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E9" w:rsidRPr="00DD1AD4" w:rsidRDefault="006A42E9" w:rsidP="006A42E9">
      <w:pPr>
        <w:ind w:firstLine="0"/>
        <w:jc w:val="center"/>
        <w:rPr>
          <w:sz w:val="40"/>
          <w:szCs w:val="40"/>
          <w:lang w:eastAsia="sk-SK"/>
        </w:rPr>
      </w:pPr>
      <w:r w:rsidRPr="00DD1AD4">
        <w:rPr>
          <w:sz w:val="40"/>
          <w:szCs w:val="40"/>
          <w:lang w:eastAsia="sk-SK"/>
        </w:rPr>
        <w:t>Ako písať prácu SOČ</w:t>
      </w: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NewRoman" w:hAnsi="TimesNewRoman" w:cs="TimesNewRoman"/>
          <w:sz w:val="23"/>
          <w:szCs w:val="23"/>
          <w:lang w:eastAsia="sk-SK"/>
        </w:rPr>
      </w:pP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V práci SOČ skúma autor (žiak) alebo autorský kolektív zvolenú tému z</w:t>
      </w:r>
      <w:r>
        <w:rPr>
          <w:sz w:val="23"/>
          <w:szCs w:val="23"/>
          <w:lang w:eastAsia="sk-SK"/>
        </w:rPr>
        <w:t> </w:t>
      </w:r>
      <w:r w:rsidRPr="005F0399">
        <w:rPr>
          <w:sz w:val="23"/>
          <w:szCs w:val="23"/>
          <w:lang w:eastAsia="sk-SK"/>
        </w:rPr>
        <w:t>vybraného</w:t>
      </w:r>
      <w:r>
        <w:rPr>
          <w:sz w:val="23"/>
          <w:szCs w:val="23"/>
          <w:lang w:eastAsia="sk-SK"/>
        </w:rPr>
        <w:t xml:space="preserve"> o</w:t>
      </w:r>
      <w:r w:rsidRPr="005F0399">
        <w:rPr>
          <w:sz w:val="23"/>
          <w:szCs w:val="23"/>
          <w:lang w:eastAsia="sk-SK"/>
        </w:rPr>
        <w:t>dboru</w:t>
      </w:r>
      <w:r>
        <w:rPr>
          <w:sz w:val="23"/>
          <w:szCs w:val="23"/>
          <w:lang w:eastAsia="sk-SK"/>
        </w:rPr>
        <w:t>,</w:t>
      </w:r>
      <w:r w:rsidRPr="005F0399">
        <w:rPr>
          <w:sz w:val="23"/>
          <w:szCs w:val="23"/>
          <w:lang w:eastAsia="sk-SK"/>
        </w:rPr>
        <w:t xml:space="preserve"> a to nad rámec svojich študijných povinností. Zvolené témy práce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zodpovedajú osobným alebo profesionálnym záujmom autora s cieľom definovať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problém, vysvetliť určitý teoretický alebo praktický prístup riešenia a</w:t>
      </w:r>
      <w:r>
        <w:rPr>
          <w:sz w:val="23"/>
          <w:szCs w:val="23"/>
          <w:lang w:eastAsia="sk-SK"/>
        </w:rPr>
        <w:t> </w:t>
      </w:r>
      <w:r w:rsidRPr="005F0399">
        <w:rPr>
          <w:sz w:val="23"/>
          <w:szCs w:val="23"/>
          <w:lang w:eastAsia="sk-SK"/>
        </w:rPr>
        <w:t>prezentovať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vlastný názor na skúmanú problematiku. V stredoškolskom prostredí sa žiak –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autor SOČ začína oboznamovať so základmi odbornej a vedeckej práce. Jedným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z kritérií odbornej práce je jej primeraná všeobecná opakovateľnosť, originalita,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prospešnosť a možnosť nadviazať na dosiahnuté výsledky.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 xml:space="preserve">Práca SOČ </w:t>
      </w:r>
      <w:r w:rsidRPr="005F0399">
        <w:rPr>
          <w:b/>
          <w:bCs/>
          <w:sz w:val="23"/>
          <w:szCs w:val="23"/>
          <w:lang w:eastAsia="sk-SK"/>
        </w:rPr>
        <w:t xml:space="preserve">nemôže byť plagiátom </w:t>
      </w:r>
      <w:r w:rsidRPr="005F0399">
        <w:rPr>
          <w:sz w:val="23"/>
          <w:szCs w:val="23"/>
          <w:lang w:eastAsia="sk-SK"/>
        </w:rPr>
        <w:t>ani ako celok, ani v niektorej zo svojich častí.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O plagiáte hovoríme vtedy, ak niekto presne a doslovne odpíše myšlienky iného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autora, vydáva ich za svoje a necituje ho. Ak sú použité v práci SOČ myšlienky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iných autorov, treba uviesť jeho meno a zdrojový dokument správne citovať.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 xml:space="preserve">Práca SOČ </w:t>
      </w:r>
      <w:r w:rsidRPr="005F0399">
        <w:rPr>
          <w:b/>
          <w:bCs/>
          <w:sz w:val="23"/>
          <w:szCs w:val="23"/>
          <w:lang w:eastAsia="sk-SK"/>
        </w:rPr>
        <w:t>nemôže byť ani kompilátom</w:t>
      </w:r>
      <w:r w:rsidRPr="005F0399">
        <w:rPr>
          <w:sz w:val="23"/>
          <w:szCs w:val="23"/>
          <w:lang w:eastAsia="sk-SK"/>
        </w:rPr>
        <w:t>. To znamená že nemôže byť zostavená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z viacerých literárnych zdrojov tak, že žiak iba preberá myšlienky iných autorov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bez toho, aby zaujal k skúmanej problematike vlastný názor, postoj, argumenty,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fakty, a vlastné riešenie, aj keď sa stotožňuje s myšlienkami a</w:t>
      </w:r>
      <w:r>
        <w:rPr>
          <w:sz w:val="23"/>
          <w:szCs w:val="23"/>
          <w:lang w:eastAsia="sk-SK"/>
        </w:rPr>
        <w:t> </w:t>
      </w:r>
      <w:r w:rsidRPr="005F0399">
        <w:rPr>
          <w:sz w:val="23"/>
          <w:szCs w:val="23"/>
          <w:lang w:eastAsia="sk-SK"/>
        </w:rPr>
        <w:t>názormi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uvádzaných autorov. Autor musí ku skúmanej problematike svoj názor, postoj,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argumenty.</w:t>
      </w:r>
    </w:p>
    <w:p w:rsidR="006A42E9" w:rsidRPr="00D17C2C" w:rsidRDefault="006A42E9" w:rsidP="006A42E9">
      <w:pPr>
        <w:autoSpaceDE w:val="0"/>
        <w:autoSpaceDN w:val="0"/>
        <w:adjustRightInd w:val="0"/>
        <w:spacing w:before="0"/>
        <w:ind w:firstLine="0"/>
        <w:rPr>
          <w:b/>
          <w:sz w:val="23"/>
          <w:szCs w:val="23"/>
          <w:lang w:eastAsia="sk-SK"/>
        </w:rPr>
      </w:pPr>
    </w:p>
    <w:p w:rsidR="006A42E9" w:rsidRPr="00D17C2C" w:rsidRDefault="006A42E9" w:rsidP="006A42E9">
      <w:pPr>
        <w:autoSpaceDE w:val="0"/>
        <w:autoSpaceDN w:val="0"/>
        <w:adjustRightInd w:val="0"/>
        <w:spacing w:before="0"/>
        <w:ind w:firstLine="0"/>
        <w:jc w:val="center"/>
        <w:rPr>
          <w:b/>
          <w:bCs/>
          <w:sz w:val="36"/>
          <w:szCs w:val="36"/>
          <w:lang w:eastAsia="sk-SK"/>
        </w:rPr>
      </w:pPr>
      <w:r w:rsidRPr="00D17C2C">
        <w:rPr>
          <w:b/>
          <w:bCs/>
          <w:sz w:val="36"/>
          <w:szCs w:val="36"/>
          <w:lang w:eastAsia="sk-SK"/>
        </w:rPr>
        <w:t>Forma písania práce SOČ</w:t>
      </w:r>
    </w:p>
    <w:p w:rsidR="006A42E9" w:rsidRPr="003F4847" w:rsidRDefault="006A42E9" w:rsidP="006A42E9">
      <w:pPr>
        <w:ind w:firstLine="0"/>
        <w:rPr>
          <w:b/>
          <w:color w:val="FF0000"/>
        </w:rPr>
      </w:pPr>
      <w:r w:rsidRPr="003F4847">
        <w:t>Práca</w:t>
      </w:r>
      <w:r w:rsidRPr="000E3912">
        <w:rPr>
          <w:b/>
          <w:color w:val="FF0000"/>
        </w:rPr>
        <w:t xml:space="preserve"> </w:t>
      </w:r>
      <w:r w:rsidRPr="005F0399">
        <w:rPr>
          <w:sz w:val="23"/>
          <w:szCs w:val="23"/>
          <w:lang w:eastAsia="sk-SK"/>
        </w:rPr>
        <w:t>musí byť napísaná podľa platných pravidiel slovenského jazyka,</w:t>
      </w:r>
      <w:r>
        <w:rPr>
          <w:sz w:val="23"/>
          <w:szCs w:val="23"/>
          <w:lang w:eastAsia="sk-SK"/>
        </w:rPr>
        <w:t xml:space="preserve"> štylisticky </w:t>
      </w:r>
      <w:r w:rsidRPr="005F0399">
        <w:rPr>
          <w:sz w:val="23"/>
          <w:szCs w:val="23"/>
          <w:lang w:eastAsia="sk-SK"/>
        </w:rPr>
        <w:t>správne. Autori musia dodržiavať všetky zásady odbornej terminológie,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klasifikácie, nomenklatúry, používať platné jednotky sústavy SI.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Práca musí rešpektovať formálne a citačné kritériá i zásady odkazovania na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 xml:space="preserve">použitú literatúru a použité informačné zdroje. Práca SOČ sa vypracováva </w:t>
      </w:r>
      <w:r w:rsidRPr="005F0399">
        <w:rPr>
          <w:b/>
          <w:bCs/>
          <w:sz w:val="23"/>
          <w:szCs w:val="23"/>
          <w:lang w:eastAsia="sk-SK"/>
        </w:rPr>
        <w:t>v</w:t>
      </w:r>
      <w:r>
        <w:rPr>
          <w:b/>
          <w:bCs/>
          <w:sz w:val="23"/>
          <w:szCs w:val="23"/>
          <w:lang w:eastAsia="sk-SK"/>
        </w:rPr>
        <w:t> </w:t>
      </w:r>
      <w:r w:rsidRPr="005F0399">
        <w:rPr>
          <w:b/>
          <w:bCs/>
          <w:sz w:val="23"/>
          <w:szCs w:val="23"/>
          <w:lang w:eastAsia="sk-SK"/>
        </w:rPr>
        <w:t>prvej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b/>
          <w:bCs/>
          <w:sz w:val="23"/>
          <w:szCs w:val="23"/>
          <w:lang w:eastAsia="sk-SK"/>
        </w:rPr>
        <w:t xml:space="preserve">osobe množného čísla </w:t>
      </w:r>
      <w:r w:rsidRPr="005F0399">
        <w:rPr>
          <w:sz w:val="23"/>
          <w:szCs w:val="23"/>
          <w:lang w:eastAsia="sk-SK"/>
        </w:rPr>
        <w:t>(tzv. autorskom pluráli, aj keď je iba jeden autor)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b/>
          <w:bCs/>
          <w:sz w:val="23"/>
          <w:szCs w:val="23"/>
          <w:lang w:eastAsia="sk-SK"/>
        </w:rPr>
        <w:t xml:space="preserve">v minulom čase </w:t>
      </w:r>
      <w:r w:rsidRPr="005F0399">
        <w:rPr>
          <w:sz w:val="23"/>
          <w:szCs w:val="23"/>
          <w:lang w:eastAsia="sk-SK"/>
        </w:rPr>
        <w:t xml:space="preserve">alebo </w:t>
      </w:r>
      <w:r w:rsidRPr="005F0399">
        <w:rPr>
          <w:b/>
          <w:bCs/>
          <w:sz w:val="23"/>
          <w:szCs w:val="23"/>
          <w:lang w:eastAsia="sk-SK"/>
        </w:rPr>
        <w:t xml:space="preserve">trpnom rode </w:t>
      </w:r>
      <w:r w:rsidRPr="005F0399">
        <w:rPr>
          <w:sz w:val="23"/>
          <w:szCs w:val="23"/>
          <w:lang w:eastAsia="sk-SK"/>
        </w:rPr>
        <w:t>(napr. zistili sme, analyzovali sme, bolo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odobraných 40 vzoriek...).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Prácu SOČ sa odporúča vyhotoviť v 1 exemplári. Po vypracovaní písomnej časti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práce je potrebné túto uložiť do súboru pdf. a následne potom vložiť do on – line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systému prihlasovania ako prílohu k prihláške práce.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Prácu odporúčame písať v textovom editore Word, odporúčaný typ písma je Times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New Roman CE, veľkosť 12 a je jednotný v celej práci.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Odporúčané nastavenie strany okraje: zľava 3,5 cm, sprava 2,5 cm, zhora aj zdola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2,5 cm, orientácia na výšku, formát A4 (210 mm x 297 mm), riadkovanie 1,5.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b/>
          <w:bCs/>
          <w:sz w:val="23"/>
          <w:szCs w:val="23"/>
          <w:lang w:eastAsia="sk-SK"/>
        </w:rPr>
      </w:pPr>
      <w:r w:rsidRPr="006A42E9">
        <w:rPr>
          <w:b/>
          <w:sz w:val="23"/>
          <w:szCs w:val="23"/>
          <w:lang w:eastAsia="sk-SK"/>
        </w:rPr>
        <w:t>Odporúčaný</w:t>
      </w:r>
      <w:r w:rsidRPr="005F0399">
        <w:rPr>
          <w:sz w:val="23"/>
          <w:szCs w:val="23"/>
          <w:lang w:eastAsia="sk-SK"/>
        </w:rPr>
        <w:t xml:space="preserve"> </w:t>
      </w:r>
      <w:r w:rsidRPr="005F0399">
        <w:rPr>
          <w:b/>
          <w:bCs/>
          <w:sz w:val="23"/>
          <w:szCs w:val="23"/>
          <w:lang w:eastAsia="sk-SK"/>
        </w:rPr>
        <w:t xml:space="preserve">rozsah práce </w:t>
      </w:r>
      <w:r w:rsidRPr="005F0399">
        <w:rPr>
          <w:sz w:val="23"/>
          <w:szCs w:val="23"/>
          <w:lang w:eastAsia="sk-SK"/>
        </w:rPr>
        <w:t xml:space="preserve">je </w:t>
      </w:r>
      <w:r w:rsidRPr="005F0399">
        <w:rPr>
          <w:b/>
          <w:bCs/>
          <w:sz w:val="23"/>
          <w:szCs w:val="23"/>
          <w:lang w:eastAsia="sk-SK"/>
        </w:rPr>
        <w:t>maximálne 25 strán textu.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b/>
          <w:bCs/>
          <w:sz w:val="23"/>
          <w:szCs w:val="23"/>
          <w:lang w:eastAsia="sk-SK"/>
        </w:rPr>
        <w:lastRenderedPageBreak/>
        <w:t xml:space="preserve">Do textu sa započítavajú tieto časti práce </w:t>
      </w:r>
      <w:r w:rsidRPr="005F0399">
        <w:rPr>
          <w:sz w:val="23"/>
          <w:szCs w:val="23"/>
          <w:lang w:eastAsia="sk-SK"/>
        </w:rPr>
        <w:t xml:space="preserve">: 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Úvod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Problematika a</w:t>
      </w:r>
      <w:r>
        <w:rPr>
          <w:sz w:val="23"/>
          <w:szCs w:val="23"/>
          <w:lang w:eastAsia="sk-SK"/>
        </w:rPr>
        <w:t> </w:t>
      </w:r>
      <w:r w:rsidRPr="005F0399">
        <w:rPr>
          <w:sz w:val="23"/>
          <w:szCs w:val="23"/>
          <w:lang w:eastAsia="sk-SK"/>
        </w:rPr>
        <w:t>prehľad</w:t>
      </w:r>
      <w:r>
        <w:rPr>
          <w:sz w:val="23"/>
          <w:szCs w:val="23"/>
          <w:lang w:eastAsia="sk-SK"/>
        </w:rPr>
        <w:t xml:space="preserve"> literatúry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>
        <w:rPr>
          <w:sz w:val="23"/>
          <w:szCs w:val="23"/>
          <w:lang w:eastAsia="sk-SK"/>
        </w:rPr>
        <w:t xml:space="preserve"> Ciele práce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>
        <w:rPr>
          <w:sz w:val="23"/>
          <w:szCs w:val="23"/>
          <w:lang w:eastAsia="sk-SK"/>
        </w:rPr>
        <w:t>Materiál a metodika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>
        <w:rPr>
          <w:sz w:val="23"/>
          <w:szCs w:val="23"/>
          <w:lang w:eastAsia="sk-SK"/>
        </w:rPr>
        <w:t xml:space="preserve"> Výsledky práce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>
        <w:rPr>
          <w:sz w:val="23"/>
          <w:szCs w:val="23"/>
          <w:lang w:eastAsia="sk-SK"/>
        </w:rPr>
        <w:t xml:space="preserve"> Diskusia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 xml:space="preserve"> Závery</w:t>
      </w:r>
      <w:r>
        <w:rPr>
          <w:sz w:val="23"/>
          <w:szCs w:val="23"/>
          <w:lang w:eastAsia="sk-SK"/>
        </w:rPr>
        <w:t xml:space="preserve"> práce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>
        <w:rPr>
          <w:sz w:val="23"/>
          <w:szCs w:val="23"/>
          <w:lang w:eastAsia="sk-SK"/>
        </w:rPr>
        <w:t xml:space="preserve"> Zhrnutie 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Zoznam použitej literatúry.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Rukopis dokumentu sa počíta na autorské hárky (AH), ktoré znamenajú počet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znakov (úderov). Počet znakov sa dá spravidla zistiť vo vlastnostiach dokumentu.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Jedna strana : 30 riadkov x 60 znakov = 1800 znakov.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Jeden autorský hárok ( AH) : 20 strán x 1800 = 36 000 znakov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</w:p>
    <w:p w:rsidR="006A42E9" w:rsidRPr="003F4847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color w:val="FF0000"/>
          <w:sz w:val="23"/>
          <w:szCs w:val="23"/>
          <w:lang w:eastAsia="sk-SK"/>
        </w:rPr>
      </w:pPr>
      <w:r w:rsidRPr="006A42E9">
        <w:rPr>
          <w:b/>
          <w:sz w:val="23"/>
          <w:szCs w:val="23"/>
          <w:lang w:eastAsia="sk-SK"/>
        </w:rPr>
        <w:t>Číslovanie strán jednotlivých častí práce SOČ</w:t>
      </w:r>
      <w:r w:rsidRPr="003F4847">
        <w:rPr>
          <w:color w:val="FF0000"/>
          <w:sz w:val="23"/>
          <w:szCs w:val="23"/>
          <w:lang w:eastAsia="sk-SK"/>
        </w:rPr>
        <w:t xml:space="preserve"> :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>
        <w:rPr>
          <w:sz w:val="23"/>
          <w:szCs w:val="23"/>
          <w:lang w:eastAsia="sk-SK"/>
        </w:rPr>
        <w:t>Oba</w:t>
      </w:r>
      <w:r w:rsidRPr="005F0399">
        <w:rPr>
          <w:sz w:val="23"/>
          <w:szCs w:val="23"/>
          <w:lang w:eastAsia="sk-SK"/>
        </w:rPr>
        <w:t>l (väzba) sa do stránkovania nepočíta.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Titulný list sa počíta do stránkovania, ale čísla stránok sa na ňom nepíšu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(nezobrazujú sa, nevytlačia sa).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Prázdne strany sa v písomnej práci pri obojstrannej tlači majú číslovať, pri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jednostrannej tlači sa nečíslujú.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Obsah, Zoznam skratiek, značiek a symbolov, Zoznam tabuliek, grafov a ilustrácií,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ak sa v práci nachádzajú sú na samostatných stranách. Do stránkovania sa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počítajú, ale čísla stránok sa na ňom nepíšu (nezobrazujú sa, nevytlačia sa).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Zoznam použitej literatúry sa do stránkovania počíta, ale čísla stránok sa na ňom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nepíšu (nezobrazujú sa, nevytlačia sa).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i/>
          <w:iCs/>
          <w:sz w:val="23"/>
          <w:szCs w:val="23"/>
          <w:lang w:eastAsia="sk-SK"/>
        </w:rPr>
      </w:pPr>
      <w:r w:rsidRPr="005F0399">
        <w:rPr>
          <w:i/>
          <w:iCs/>
          <w:sz w:val="23"/>
          <w:szCs w:val="23"/>
          <w:lang w:eastAsia="sk-SK"/>
        </w:rPr>
        <w:t>Príklad : Ak práca obsahuje všetky hore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>uvedené časti (Titulný list, Čestné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>vyhlásenie, Poďakovanie, Obsah, Zoznam skratiek, značiek a symbolov, Zoznam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>tabuliek, grafov a ilustrácií), a zároveň každá z týchto kapitol bude na novej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>samostatnej strane, tak Obsah sa bude nachádzať na strane 6. K tejto strane je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>možné dopísať maximálne 25 strán textu (Úvod, Problematika a prehľad literatúry,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>Ciele práce, Materiál a metodika, Výsledky práce, Diskusia, Závery práce,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i/>
          <w:iCs/>
          <w:sz w:val="23"/>
          <w:szCs w:val="23"/>
          <w:lang w:eastAsia="sk-SK"/>
        </w:rPr>
      </w:pPr>
      <w:r w:rsidRPr="005F0399">
        <w:rPr>
          <w:i/>
          <w:iCs/>
          <w:sz w:val="23"/>
          <w:szCs w:val="23"/>
          <w:lang w:eastAsia="sk-SK"/>
        </w:rPr>
        <w:t>Zhrnutie a Zoznam použitej literatúry). Celkovo sa Vám v stránkovaní práce na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>počítači objaví počet strán 31. Pri vytlačení práce tiež budete mať maximálne 31 –stranovú prácu SOČ. Je to úplne v poriadku, dodržali ste požadovaný predpis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 xml:space="preserve">rozsahu práce. </w:t>
      </w:r>
      <w:r w:rsidRPr="006A42E9">
        <w:rPr>
          <w:i/>
          <w:iCs/>
          <w:color w:val="FF0000"/>
          <w:sz w:val="23"/>
          <w:szCs w:val="23"/>
          <w:lang w:eastAsia="sk-SK"/>
        </w:rPr>
        <w:t>Väčší rozsah práce ako je 31 strán práce SOČ je neprípustný</w:t>
      </w:r>
      <w:r w:rsidRPr="005F0399">
        <w:rPr>
          <w:i/>
          <w:iCs/>
          <w:sz w:val="23"/>
          <w:szCs w:val="23"/>
          <w:lang w:eastAsia="sk-SK"/>
        </w:rPr>
        <w:t>.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>Okrem tohto počtu môže práca obsahovať prílohy. Počet strán príloh sa do</w:t>
      </w:r>
      <w:r>
        <w:rPr>
          <w:i/>
          <w:iCs/>
          <w:sz w:val="23"/>
          <w:szCs w:val="23"/>
          <w:lang w:eastAsia="sk-SK"/>
        </w:rPr>
        <w:t xml:space="preserve"> </w:t>
      </w:r>
      <w:r w:rsidRPr="005F0399">
        <w:rPr>
          <w:i/>
          <w:iCs/>
          <w:sz w:val="23"/>
          <w:szCs w:val="23"/>
          <w:lang w:eastAsia="sk-SK"/>
        </w:rPr>
        <w:t>rozsahu práce nezapočítava.</w:t>
      </w: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color w:val="FF0000"/>
          <w:sz w:val="32"/>
          <w:szCs w:val="32"/>
          <w:lang w:eastAsia="sk-SK"/>
        </w:rPr>
      </w:pPr>
    </w:p>
    <w:p w:rsidR="006A42E9" w:rsidRPr="00D17C2C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sz w:val="32"/>
          <w:szCs w:val="32"/>
          <w:lang w:eastAsia="sk-SK"/>
        </w:rPr>
      </w:pPr>
      <w:r w:rsidRPr="00D17C2C">
        <w:rPr>
          <w:b/>
          <w:bCs/>
          <w:sz w:val="32"/>
          <w:szCs w:val="32"/>
          <w:lang w:eastAsia="sk-SK"/>
        </w:rPr>
        <w:lastRenderedPageBreak/>
        <w:t>Časti práce SOČ a ich charakteristika</w:t>
      </w:r>
    </w:p>
    <w:p w:rsidR="006A42E9" w:rsidRPr="00536898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color w:val="FF0000"/>
          <w:sz w:val="32"/>
          <w:szCs w:val="32"/>
          <w:lang w:eastAsia="sk-SK"/>
        </w:rPr>
      </w:pP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Práca stredoškolskej odbornej činnosti má tieto povinné a nepovinné časti :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Obal práce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Titulný list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i/>
          <w:iCs/>
          <w:sz w:val="23"/>
          <w:szCs w:val="23"/>
          <w:lang w:eastAsia="sk-SK"/>
        </w:rPr>
      </w:pPr>
      <w:r w:rsidRPr="00EF27F0">
        <w:rPr>
          <w:i/>
          <w:iCs/>
          <w:sz w:val="23"/>
          <w:szCs w:val="23"/>
          <w:lang w:eastAsia="sk-SK"/>
        </w:rPr>
        <w:t>Čestné vyhlásenie (nepovinné)</w:t>
      </w:r>
      <w:bookmarkStart w:id="0" w:name="_GoBack"/>
      <w:bookmarkEnd w:id="0"/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i/>
          <w:iCs/>
          <w:sz w:val="23"/>
          <w:szCs w:val="23"/>
          <w:lang w:eastAsia="sk-SK"/>
        </w:rPr>
      </w:pPr>
      <w:r w:rsidRPr="00EF27F0">
        <w:rPr>
          <w:i/>
          <w:iCs/>
          <w:sz w:val="23"/>
          <w:szCs w:val="23"/>
          <w:lang w:eastAsia="sk-SK"/>
        </w:rPr>
        <w:t>Poďakovanie (nepovinné)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Obsah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i/>
          <w:iCs/>
          <w:sz w:val="23"/>
          <w:szCs w:val="23"/>
          <w:lang w:eastAsia="sk-SK"/>
        </w:rPr>
      </w:pPr>
      <w:r w:rsidRPr="00EF27F0">
        <w:rPr>
          <w:i/>
          <w:iCs/>
          <w:sz w:val="23"/>
          <w:szCs w:val="23"/>
          <w:lang w:eastAsia="sk-SK"/>
        </w:rPr>
        <w:t>Zoznam skratiek, značiek a symbolov (nepovinné)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i/>
          <w:iCs/>
          <w:sz w:val="23"/>
          <w:szCs w:val="23"/>
          <w:lang w:eastAsia="sk-SK"/>
        </w:rPr>
      </w:pPr>
      <w:r w:rsidRPr="00EF27F0">
        <w:rPr>
          <w:i/>
          <w:iCs/>
          <w:sz w:val="23"/>
          <w:szCs w:val="23"/>
          <w:lang w:eastAsia="sk-SK"/>
        </w:rPr>
        <w:t>Zoznam tabuliek, grafov a ilustrácií (nepovinné)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Úvod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Problematika a prehľad literatúry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Ciele práce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Materiál a metodika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Výsledky práce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Diskusia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Závery práce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Zhrnutie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EF27F0">
        <w:rPr>
          <w:sz w:val="23"/>
          <w:szCs w:val="23"/>
          <w:lang w:eastAsia="sk-SK"/>
        </w:rPr>
        <w:t>Zoznam použitej literatúry</w:t>
      </w:r>
    </w:p>
    <w:p w:rsidR="006A42E9" w:rsidRPr="00EF27F0" w:rsidRDefault="006A42E9" w:rsidP="005F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i/>
          <w:iCs/>
          <w:sz w:val="23"/>
          <w:szCs w:val="23"/>
          <w:lang w:eastAsia="sk-SK"/>
        </w:rPr>
      </w:pPr>
      <w:r w:rsidRPr="00EF27F0">
        <w:rPr>
          <w:i/>
          <w:iCs/>
          <w:sz w:val="23"/>
          <w:szCs w:val="23"/>
          <w:lang w:eastAsia="sk-SK"/>
        </w:rPr>
        <w:t>Prílohy (nepovinné)</w:t>
      </w:r>
    </w:p>
    <w:p w:rsidR="006A42E9" w:rsidRDefault="006A42E9" w:rsidP="005F7562">
      <w:pPr>
        <w:autoSpaceDE w:val="0"/>
        <w:autoSpaceDN w:val="0"/>
        <w:adjustRightInd w:val="0"/>
        <w:spacing w:before="0"/>
        <w:ind w:firstLine="0"/>
        <w:jc w:val="left"/>
        <w:rPr>
          <w:b/>
          <w:bCs/>
          <w:sz w:val="23"/>
          <w:szCs w:val="23"/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sz w:val="23"/>
          <w:szCs w:val="23"/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sz w:val="23"/>
          <w:szCs w:val="23"/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sz w:val="23"/>
          <w:szCs w:val="23"/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sz w:val="23"/>
          <w:szCs w:val="23"/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sz w:val="23"/>
          <w:szCs w:val="23"/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rPr>
          <w:b/>
          <w:bCs/>
          <w:sz w:val="23"/>
          <w:szCs w:val="23"/>
          <w:lang w:eastAsia="sk-SK"/>
        </w:rPr>
      </w:pPr>
      <w:r w:rsidRPr="005F0399">
        <w:rPr>
          <w:b/>
          <w:bCs/>
          <w:sz w:val="23"/>
          <w:szCs w:val="23"/>
          <w:lang w:eastAsia="sk-SK"/>
        </w:rPr>
        <w:t>Obal práce SOČ</w:t>
      </w: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center"/>
        <w:rPr>
          <w:b/>
          <w:bCs/>
          <w:sz w:val="23"/>
          <w:szCs w:val="23"/>
          <w:lang w:eastAsia="sk-SK"/>
        </w:rPr>
      </w:pPr>
    </w:p>
    <w:p w:rsidR="006A42E9" w:rsidRPr="005F039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Na obale musí byť uvedené :</w:t>
      </w:r>
    </w:p>
    <w:p w:rsidR="006A42E9" w:rsidRPr="006A42E9" w:rsidRDefault="006A42E9" w:rsidP="006A4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presný názov školy a jej presná adresa, mesto (tiež jeho poštové</w:t>
      </w:r>
    </w:p>
    <w:p w:rsidR="006A42E9" w:rsidRPr="006A42E9" w:rsidRDefault="006A42E9" w:rsidP="006A4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smerovacie číslo),</w:t>
      </w:r>
    </w:p>
    <w:p w:rsidR="006A42E9" w:rsidRPr="006A42E9" w:rsidRDefault="006A42E9" w:rsidP="006A4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stredoškolská odborná činnosť,</w:t>
      </w:r>
    </w:p>
    <w:p w:rsidR="006A42E9" w:rsidRPr="006A42E9" w:rsidRDefault="006A42E9" w:rsidP="006A4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číslo a názov súťažného odboru, do ktorého autor prácu prihlasuje,</w:t>
      </w:r>
    </w:p>
    <w:p w:rsidR="006A42E9" w:rsidRPr="006A42E9" w:rsidRDefault="006A42E9" w:rsidP="006A4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názov práce (nie dlhý, má presne vystihovať obsah práce),</w:t>
      </w:r>
    </w:p>
    <w:p w:rsidR="006A42E9" w:rsidRPr="006A42E9" w:rsidRDefault="006A42E9" w:rsidP="006A4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meno a priezvisko autora a všetkých spoluautorov</w:t>
      </w:r>
    </w:p>
    <w:p w:rsidR="006A42E9" w:rsidRPr="006A42E9" w:rsidRDefault="006A42E9" w:rsidP="006A42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ročník štúdia,</w:t>
      </w:r>
    </w:p>
    <w:p w:rsidR="005F7562" w:rsidRDefault="006A42E9" w:rsidP="005F7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miesto a kalendárny rok dokončenia práce ( viď príklad nižšie)</w:t>
      </w:r>
    </w:p>
    <w:p w:rsidR="006A42E9" w:rsidRPr="005F7562" w:rsidRDefault="006A42E9" w:rsidP="005F7562">
      <w:pPr>
        <w:pStyle w:val="ListParagraph"/>
        <w:autoSpaceDE w:val="0"/>
        <w:autoSpaceDN w:val="0"/>
        <w:adjustRightInd w:val="0"/>
        <w:spacing w:before="0"/>
        <w:ind w:firstLine="0"/>
        <w:jc w:val="center"/>
        <w:rPr>
          <w:sz w:val="23"/>
          <w:szCs w:val="23"/>
          <w:lang w:eastAsia="sk-SK"/>
        </w:rPr>
      </w:pPr>
      <w:r w:rsidRPr="000A7C6F">
        <w:rPr>
          <w:lang w:eastAsia="sk-SK"/>
        </w:rPr>
        <w:lastRenderedPageBreak/>
        <w:t>Stredná odborná škola hotelových služieb a obchodu</w:t>
      </w:r>
    </w:p>
    <w:p w:rsidR="006A42E9" w:rsidRPr="000A7C6F" w:rsidRDefault="006A42E9" w:rsidP="005F756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  <w:r w:rsidRPr="000A7C6F">
        <w:rPr>
          <w:lang w:eastAsia="sk-SK"/>
        </w:rPr>
        <w:t>Jabloňová 1351, 960 01 Zvolen</w:t>
      </w:r>
    </w:p>
    <w:p w:rsidR="006A42E9" w:rsidRPr="000A7C6F" w:rsidRDefault="006A42E9" w:rsidP="005F7562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spacing w:line="240" w:lineRule="auto"/>
        <w:ind w:firstLine="0"/>
        <w:jc w:val="center"/>
      </w:pPr>
      <w:r w:rsidRPr="000A7C6F">
        <w:rPr>
          <w:b/>
          <w:bCs/>
          <w:lang w:eastAsia="sk-SK"/>
        </w:rPr>
        <w:t>STREDOŠKOLSKÁ ODBORNÁ ČINNOSŤ</w:t>
      </w:r>
    </w:p>
    <w:p w:rsidR="006A42E9" w:rsidRPr="000A7C6F" w:rsidRDefault="006A42E9" w:rsidP="006A42E9">
      <w:pPr>
        <w:spacing w:line="240" w:lineRule="auto"/>
        <w:ind w:firstLine="0"/>
        <w:jc w:val="center"/>
        <w:rPr>
          <w:bCs/>
        </w:rPr>
      </w:pPr>
      <w:r>
        <w:rPr>
          <w:lang w:eastAsia="sk-SK"/>
        </w:rPr>
        <w:t>č. odboru: 15 – Ekonomika a riadenie</w:t>
      </w:r>
    </w:p>
    <w:p w:rsidR="006A42E9" w:rsidRPr="000A7C6F" w:rsidRDefault="006A42E9" w:rsidP="006A42E9">
      <w:pPr>
        <w:spacing w:line="240" w:lineRule="auto"/>
        <w:ind w:firstLine="0"/>
        <w:jc w:val="center"/>
        <w:rPr>
          <w:bCs/>
        </w:rPr>
      </w:pPr>
    </w:p>
    <w:p w:rsidR="006A42E9" w:rsidRPr="000A7C6F" w:rsidRDefault="006A42E9" w:rsidP="006A42E9">
      <w:pPr>
        <w:spacing w:line="240" w:lineRule="auto"/>
        <w:ind w:firstLine="0"/>
        <w:jc w:val="center"/>
      </w:pPr>
    </w:p>
    <w:p w:rsidR="006A42E9" w:rsidRPr="000A7C6F" w:rsidRDefault="006A42E9" w:rsidP="006A42E9">
      <w:pPr>
        <w:ind w:firstLine="0"/>
        <w:jc w:val="center"/>
      </w:pPr>
    </w:p>
    <w:p w:rsidR="006A42E9" w:rsidRPr="000A7C6F" w:rsidRDefault="006A42E9" w:rsidP="006A42E9">
      <w:pPr>
        <w:ind w:firstLine="0"/>
        <w:jc w:val="center"/>
      </w:pPr>
    </w:p>
    <w:p w:rsidR="006A42E9" w:rsidRPr="000A7C6F" w:rsidRDefault="006A42E9" w:rsidP="006A42E9">
      <w:pPr>
        <w:ind w:firstLine="0"/>
        <w:jc w:val="center"/>
      </w:pPr>
    </w:p>
    <w:p w:rsidR="006A42E9" w:rsidRPr="000A7C6F" w:rsidRDefault="006A42E9" w:rsidP="006A42E9">
      <w:pPr>
        <w:ind w:firstLine="0"/>
        <w:jc w:val="center"/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lang w:eastAsia="sk-SK"/>
        </w:rPr>
      </w:pPr>
      <w:r w:rsidRPr="000A7C6F">
        <w:rPr>
          <w:b/>
          <w:bCs/>
          <w:lang w:eastAsia="sk-SK"/>
        </w:rPr>
        <w:t>Názov práce</w:t>
      </w: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5F7562" w:rsidRDefault="005F7562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0A7C6F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  <w:r>
        <w:rPr>
          <w:lang w:eastAsia="sk-SK"/>
        </w:rPr>
        <w:t>2014</w:t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  <w:t>autor:</w:t>
      </w: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  <w:r>
        <w:rPr>
          <w:lang w:eastAsia="sk-SK"/>
        </w:rPr>
        <w:t>Zvolen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Pr="000A7C6F">
        <w:rPr>
          <w:lang w:eastAsia="sk-SK"/>
        </w:rPr>
        <w:t>ročník štúdia :</w:t>
      </w: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sz w:val="23"/>
          <w:szCs w:val="23"/>
          <w:lang w:eastAsia="sk-SK"/>
        </w:rPr>
      </w:pPr>
      <w:r w:rsidRPr="005F0399">
        <w:rPr>
          <w:b/>
          <w:bCs/>
          <w:sz w:val="23"/>
          <w:szCs w:val="23"/>
          <w:lang w:eastAsia="sk-SK"/>
        </w:rPr>
        <w:lastRenderedPageBreak/>
        <w:t>Titulný list</w:t>
      </w: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sz w:val="23"/>
          <w:szCs w:val="23"/>
          <w:lang w:eastAsia="sk-SK"/>
        </w:rPr>
      </w:pPr>
    </w:p>
    <w:p w:rsidR="006A42E9" w:rsidRP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b/>
          <w:sz w:val="23"/>
          <w:szCs w:val="23"/>
          <w:lang w:eastAsia="sk-SK"/>
        </w:rPr>
      </w:pPr>
      <w:r w:rsidRPr="006A42E9">
        <w:rPr>
          <w:b/>
          <w:sz w:val="23"/>
          <w:szCs w:val="23"/>
          <w:lang w:eastAsia="sk-SK"/>
        </w:rPr>
        <w:t>Na titulnom liste práce SOČ musia byť uvedené tieto údaje :</w:t>
      </w:r>
    </w:p>
    <w:p w:rsidR="006A42E9" w:rsidRDefault="006A42E9" w:rsidP="006A42E9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</w:p>
    <w:p w:rsidR="006A42E9" w:rsidRPr="006A42E9" w:rsidRDefault="006A42E9" w:rsidP="006A4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presný názov školy a jej presná adresa, mesto (tiež jeho poštové</w:t>
      </w:r>
    </w:p>
    <w:p w:rsidR="006A42E9" w:rsidRPr="006A42E9" w:rsidRDefault="006A42E9" w:rsidP="006A42E9">
      <w:pPr>
        <w:pStyle w:val="ListParagraph"/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smerovacie číslo),</w:t>
      </w:r>
    </w:p>
    <w:p w:rsidR="006A42E9" w:rsidRPr="006A42E9" w:rsidRDefault="006A42E9" w:rsidP="006A4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stredoškolská odborná činnosť,</w:t>
      </w:r>
    </w:p>
    <w:p w:rsidR="006A42E9" w:rsidRPr="006A42E9" w:rsidRDefault="006A42E9" w:rsidP="006A4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číslo a názov súťažného odboru, do ktorého autor prácu prihlasuje,</w:t>
      </w:r>
    </w:p>
    <w:p w:rsidR="006A42E9" w:rsidRPr="006A42E9" w:rsidRDefault="006A42E9" w:rsidP="006A4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názov práce (nie dlhý, má presne vystihovať obsah práce),</w:t>
      </w:r>
    </w:p>
    <w:p w:rsidR="006A42E9" w:rsidRPr="006A42E9" w:rsidRDefault="006A42E9" w:rsidP="006A4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meno a priezvisko autora a všetkých spoluautorov</w:t>
      </w:r>
    </w:p>
    <w:p w:rsidR="006A42E9" w:rsidRPr="006A42E9" w:rsidRDefault="006A42E9" w:rsidP="006A4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ročník štúdia,</w:t>
      </w:r>
    </w:p>
    <w:p w:rsidR="006A42E9" w:rsidRPr="006A42E9" w:rsidRDefault="006A42E9" w:rsidP="006A4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meno a priezvisko školiteľa so všetkými titulmi (ak má práca aj konzultanta</w:t>
      </w:r>
    </w:p>
    <w:p w:rsidR="006A42E9" w:rsidRPr="006A42E9" w:rsidRDefault="006A42E9" w:rsidP="006A42E9">
      <w:pPr>
        <w:pStyle w:val="ListParagraph"/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tak aj meno a priezvisko konzult</w:t>
      </w:r>
      <w:r>
        <w:rPr>
          <w:sz w:val="23"/>
          <w:szCs w:val="23"/>
          <w:lang w:eastAsia="sk-SK"/>
        </w:rPr>
        <w:t>anta so všetkými jeho titulmi),</w:t>
      </w:r>
      <w:r w:rsidRPr="006A42E9">
        <w:rPr>
          <w:sz w:val="23"/>
          <w:szCs w:val="23"/>
          <w:lang w:eastAsia="sk-SK"/>
        </w:rPr>
        <w:t>presný názov zriaďovateľa,</w:t>
      </w:r>
    </w:p>
    <w:p w:rsidR="006A42E9" w:rsidRPr="006A42E9" w:rsidRDefault="006A42E9" w:rsidP="006A4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sz w:val="23"/>
          <w:szCs w:val="23"/>
          <w:lang w:eastAsia="sk-SK"/>
        </w:rPr>
      </w:pPr>
      <w:r w:rsidRPr="006A42E9">
        <w:rPr>
          <w:sz w:val="23"/>
          <w:szCs w:val="23"/>
          <w:lang w:eastAsia="sk-SK"/>
        </w:rPr>
        <w:t>miesto a kalendárny rok dokončenia práce.</w:t>
      </w: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5F0399">
        <w:rPr>
          <w:i/>
          <w:iCs/>
          <w:sz w:val="23"/>
          <w:szCs w:val="23"/>
          <w:lang w:eastAsia="sk-SK"/>
        </w:rPr>
        <w:t>Názov prezentuje prácu a preto by mal vystihovať jej zameranie alebo problém,</w:t>
      </w: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5F0399">
        <w:rPr>
          <w:i/>
          <w:iCs/>
          <w:sz w:val="23"/>
          <w:szCs w:val="23"/>
          <w:lang w:eastAsia="sk-SK"/>
        </w:rPr>
        <w:t>ktorý je v práci riešený. Názov musí súvisieť a zodpovedať obsahu práce a musí</w:t>
      </w: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5F0399">
        <w:rPr>
          <w:i/>
          <w:iCs/>
          <w:sz w:val="23"/>
          <w:szCs w:val="23"/>
          <w:lang w:eastAsia="sk-SK"/>
        </w:rPr>
        <w:t>byť terminologicky správny. Odporúčame veľmi dobre sa zamyslieť nad názvom</w:t>
      </w: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5F0399">
        <w:rPr>
          <w:i/>
          <w:iCs/>
          <w:sz w:val="23"/>
          <w:szCs w:val="23"/>
          <w:lang w:eastAsia="sk-SK"/>
        </w:rPr>
        <w:t>práce. Odporúča sa názov nie dlhší ako 10 – slovný. V prípade, že názov je</w:t>
      </w: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5F0399">
        <w:rPr>
          <w:i/>
          <w:iCs/>
          <w:sz w:val="23"/>
          <w:szCs w:val="23"/>
          <w:lang w:eastAsia="sk-SK"/>
        </w:rPr>
        <w:t>v dvoch riadkoch je vhodné, aby mali aj samostatne určitý zmysel. Slová v názve</w:t>
      </w: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5F0399">
        <w:rPr>
          <w:i/>
          <w:iCs/>
          <w:sz w:val="23"/>
          <w:szCs w:val="23"/>
          <w:lang w:eastAsia="sk-SK"/>
        </w:rPr>
        <w:t>práce sa v žiadnom prípade nerozdeľujú rozdeľovníkom a na konci riadka nesmie</w:t>
      </w:r>
    </w:p>
    <w:p w:rsidR="006A42E9" w:rsidRPr="005F039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5F0399">
        <w:rPr>
          <w:i/>
          <w:iCs/>
          <w:sz w:val="23"/>
          <w:szCs w:val="23"/>
          <w:lang w:eastAsia="sk-SK"/>
        </w:rPr>
        <w:t>byť spojka ani predložka. Za názvom témy sa nepíše bodka.</w:t>
      </w: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6A42E9" w:rsidRDefault="006A42E9" w:rsidP="006A42E9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E04DC4" w:rsidRDefault="00E04DC4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  <w:r w:rsidRPr="000A7C6F">
        <w:rPr>
          <w:lang w:eastAsia="sk-SK"/>
        </w:rPr>
        <w:lastRenderedPageBreak/>
        <w:t>Stredná odborná škola hotelových služieb a obchodu</w:t>
      </w: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  <w:r w:rsidRPr="000A7C6F">
        <w:rPr>
          <w:lang w:eastAsia="sk-SK"/>
        </w:rPr>
        <w:t>Jabloňová 1351, 960 01 Zvolen</w:t>
      </w: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spacing w:line="240" w:lineRule="auto"/>
        <w:ind w:firstLine="0"/>
        <w:jc w:val="center"/>
      </w:pPr>
      <w:r w:rsidRPr="000A7C6F">
        <w:rPr>
          <w:b/>
          <w:bCs/>
          <w:lang w:eastAsia="sk-SK"/>
        </w:rPr>
        <w:t>STREDOŠKOLSKÁ ODBORNÁ ČINNOSŤ</w:t>
      </w:r>
    </w:p>
    <w:p w:rsidR="00E157A7" w:rsidRPr="000A7C6F" w:rsidRDefault="00E157A7" w:rsidP="00E157A7">
      <w:pPr>
        <w:spacing w:line="240" w:lineRule="auto"/>
        <w:ind w:firstLine="0"/>
        <w:jc w:val="center"/>
        <w:rPr>
          <w:bCs/>
        </w:rPr>
      </w:pPr>
      <w:r>
        <w:rPr>
          <w:lang w:eastAsia="sk-SK"/>
        </w:rPr>
        <w:t>č. odboru: 15 – Ekonomika a riadenie</w:t>
      </w:r>
    </w:p>
    <w:p w:rsidR="00E157A7" w:rsidRPr="000A7C6F" w:rsidRDefault="00E157A7" w:rsidP="00E157A7">
      <w:pPr>
        <w:spacing w:line="240" w:lineRule="auto"/>
        <w:ind w:firstLine="0"/>
        <w:jc w:val="center"/>
        <w:rPr>
          <w:bCs/>
        </w:rPr>
      </w:pPr>
    </w:p>
    <w:p w:rsidR="00E157A7" w:rsidRPr="000A7C6F" w:rsidRDefault="00E157A7" w:rsidP="00E157A7">
      <w:pPr>
        <w:spacing w:line="240" w:lineRule="auto"/>
        <w:ind w:firstLine="0"/>
        <w:jc w:val="center"/>
        <w:rPr>
          <w:bCs/>
        </w:rPr>
      </w:pPr>
    </w:p>
    <w:p w:rsidR="00E157A7" w:rsidRPr="000A7C6F" w:rsidRDefault="00E157A7" w:rsidP="00E157A7">
      <w:pPr>
        <w:spacing w:line="240" w:lineRule="auto"/>
        <w:ind w:firstLine="0"/>
        <w:jc w:val="center"/>
      </w:pPr>
    </w:p>
    <w:p w:rsidR="00E157A7" w:rsidRPr="000A7C6F" w:rsidRDefault="00E157A7" w:rsidP="00E157A7">
      <w:pPr>
        <w:ind w:firstLine="0"/>
        <w:jc w:val="center"/>
      </w:pPr>
    </w:p>
    <w:p w:rsidR="00E157A7" w:rsidRPr="000A7C6F" w:rsidRDefault="00E157A7" w:rsidP="00E157A7">
      <w:pPr>
        <w:ind w:firstLine="0"/>
        <w:jc w:val="center"/>
      </w:pPr>
    </w:p>
    <w:p w:rsidR="00E157A7" w:rsidRPr="000A7C6F" w:rsidRDefault="00E157A7" w:rsidP="00E157A7">
      <w:pPr>
        <w:ind w:firstLine="0"/>
        <w:jc w:val="center"/>
      </w:pPr>
    </w:p>
    <w:p w:rsidR="00E157A7" w:rsidRPr="000A7C6F" w:rsidRDefault="00E157A7" w:rsidP="00E157A7">
      <w:pPr>
        <w:ind w:firstLine="0"/>
        <w:jc w:val="center"/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lang w:eastAsia="sk-SK"/>
        </w:rPr>
      </w:pPr>
      <w:r w:rsidRPr="000A7C6F">
        <w:rPr>
          <w:b/>
          <w:bCs/>
          <w:lang w:eastAsia="sk-SK"/>
        </w:rPr>
        <w:t>Názov práce</w:t>
      </w: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  <w:r w:rsidRPr="000A7C6F">
        <w:rPr>
          <w:lang w:eastAsia="sk-SK"/>
        </w:rPr>
        <w:tab/>
      </w:r>
      <w:r w:rsidRPr="000A7C6F">
        <w:rPr>
          <w:lang w:eastAsia="sk-SK"/>
        </w:rPr>
        <w:tab/>
      </w:r>
      <w:r w:rsidRPr="000A7C6F">
        <w:rPr>
          <w:lang w:eastAsia="sk-SK"/>
        </w:rPr>
        <w:tab/>
      </w: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0A7C6F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Pr="00EF27F0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  <w:r>
        <w:rPr>
          <w:lang w:eastAsia="sk-SK"/>
        </w:rPr>
        <w:t>2014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Pr="000A7C6F">
        <w:rPr>
          <w:lang w:eastAsia="sk-SK"/>
        </w:rPr>
        <w:t>autor:</w:t>
      </w:r>
    </w:p>
    <w:p w:rsidR="00E157A7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  <w:r>
        <w:rPr>
          <w:lang w:eastAsia="sk-SK"/>
        </w:rPr>
        <w:t>Zvolen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Pr="000A7C6F">
        <w:rPr>
          <w:lang w:eastAsia="sk-SK"/>
        </w:rPr>
        <w:t>ročník štú</w:t>
      </w:r>
      <w:r>
        <w:rPr>
          <w:lang w:eastAsia="sk-SK"/>
        </w:rPr>
        <w:t>dia:</w:t>
      </w:r>
    </w:p>
    <w:p w:rsidR="00E157A7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Default="00E157A7" w:rsidP="00E157A7">
      <w:pPr>
        <w:autoSpaceDE w:val="0"/>
        <w:autoSpaceDN w:val="0"/>
        <w:adjustRightInd w:val="0"/>
        <w:spacing w:before="0" w:line="240" w:lineRule="auto"/>
        <w:ind w:left="4248" w:firstLine="708"/>
        <w:jc w:val="left"/>
        <w:rPr>
          <w:lang w:eastAsia="sk-SK"/>
        </w:rPr>
      </w:pPr>
      <w:r>
        <w:rPr>
          <w:lang w:eastAsia="sk-SK"/>
        </w:rPr>
        <w:t>konzultant:</w:t>
      </w:r>
    </w:p>
    <w:p w:rsidR="00E157A7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sz w:val="23"/>
          <w:szCs w:val="23"/>
          <w:lang w:eastAsia="sk-SK"/>
        </w:rPr>
      </w:pPr>
    </w:p>
    <w:p w:rsidR="00E157A7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sz w:val="23"/>
          <w:szCs w:val="23"/>
          <w:lang w:eastAsia="sk-SK"/>
        </w:rPr>
      </w:pPr>
    </w:p>
    <w:p w:rsidR="00E157A7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sz w:val="23"/>
          <w:szCs w:val="23"/>
          <w:lang w:eastAsia="sk-SK"/>
        </w:rPr>
      </w:pPr>
      <w:r w:rsidRPr="005F0399">
        <w:rPr>
          <w:b/>
          <w:bCs/>
          <w:sz w:val="23"/>
          <w:szCs w:val="23"/>
          <w:lang w:eastAsia="sk-SK"/>
        </w:rPr>
        <w:t>Poďakovanie</w:t>
      </w:r>
    </w:p>
    <w:p w:rsidR="00E157A7" w:rsidRPr="005F0399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sz w:val="23"/>
          <w:szCs w:val="23"/>
          <w:lang w:eastAsia="sk-SK"/>
        </w:rPr>
      </w:pPr>
    </w:p>
    <w:p w:rsidR="00E157A7" w:rsidRDefault="00E157A7" w:rsidP="00E157A7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>
        <w:rPr>
          <w:sz w:val="23"/>
          <w:szCs w:val="23"/>
          <w:lang w:eastAsia="sk-SK"/>
        </w:rPr>
        <w:t xml:space="preserve">Poďakovanie je </w:t>
      </w:r>
      <w:r w:rsidRPr="005F0399">
        <w:rPr>
          <w:sz w:val="23"/>
          <w:szCs w:val="23"/>
          <w:lang w:eastAsia="sk-SK"/>
        </w:rPr>
        <w:t xml:space="preserve"> nepovinná časť práce SOČ. Má najmä výchovný a</w:t>
      </w:r>
      <w:r>
        <w:rPr>
          <w:sz w:val="23"/>
          <w:szCs w:val="23"/>
          <w:lang w:eastAsia="sk-SK"/>
        </w:rPr>
        <w:t> </w:t>
      </w:r>
      <w:r w:rsidRPr="005F0399">
        <w:rPr>
          <w:sz w:val="23"/>
          <w:szCs w:val="23"/>
          <w:lang w:eastAsia="sk-SK"/>
        </w:rPr>
        <w:t>etický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význam. Okrem poďakovania školiteľovi práce (ak má autor aj konzultanta tak aj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tomu) a ďalším osobám sa odporúča poďakovať a uviesť názov sponzorskej firmy</w:t>
      </w:r>
      <w:r>
        <w:rPr>
          <w:sz w:val="23"/>
          <w:szCs w:val="23"/>
          <w:lang w:eastAsia="sk-SK"/>
        </w:rPr>
        <w:t xml:space="preserve"> alebo číslo grantu, za pomoci </w:t>
      </w:r>
      <w:r w:rsidRPr="005F0399">
        <w:rPr>
          <w:sz w:val="23"/>
          <w:szCs w:val="23"/>
          <w:lang w:eastAsia="sk-SK"/>
        </w:rPr>
        <w:t>ktorého bolo možné vypracovať prácu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stredoškolskej odbornej činnosti. Poradie osôb alebo subjektov, ktorým autor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ďakuje spravidla vyjadruje ich podiel na pomoci pri riešení práce SOČ a</w:t>
      </w:r>
      <w:r>
        <w:rPr>
          <w:sz w:val="23"/>
          <w:szCs w:val="23"/>
          <w:lang w:eastAsia="sk-SK"/>
        </w:rPr>
        <w:t> </w:t>
      </w:r>
      <w:r w:rsidRPr="005F0399">
        <w:rPr>
          <w:sz w:val="23"/>
          <w:szCs w:val="23"/>
          <w:lang w:eastAsia="sk-SK"/>
        </w:rPr>
        <w:t>tiež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zásady etického kódexu. Mená osôb, ktorým sa ďakuje, sa uvádzajú aj</w:t>
      </w:r>
      <w:r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s akademickými a vedeckými titul</w:t>
      </w:r>
      <w:r>
        <w:rPr>
          <w:sz w:val="23"/>
          <w:szCs w:val="23"/>
          <w:lang w:eastAsia="sk-SK"/>
        </w:rPr>
        <w:t>mi</w:t>
      </w:r>
    </w:p>
    <w:p w:rsidR="00E157A7" w:rsidRDefault="00E157A7" w:rsidP="00E157A7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</w:p>
    <w:p w:rsidR="00E157A7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lang w:eastAsia="sk-SK"/>
        </w:rPr>
      </w:pPr>
    </w:p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Default="00E157A7"/>
    <w:p w:rsidR="00E157A7" w:rsidRPr="000A7C6F" w:rsidRDefault="00E157A7" w:rsidP="00E157A7">
      <w:pPr>
        <w:ind w:firstLine="510"/>
        <w:rPr>
          <w:b/>
          <w:bCs/>
        </w:rPr>
      </w:pPr>
      <w:r w:rsidRPr="000A7C6F">
        <w:rPr>
          <w:b/>
          <w:bCs/>
        </w:rPr>
        <w:t>Poďakovanie</w:t>
      </w:r>
    </w:p>
    <w:p w:rsidR="00E157A7" w:rsidRDefault="00E157A7" w:rsidP="00E157A7">
      <w:pPr>
        <w:spacing w:before="0" w:line="240" w:lineRule="auto"/>
        <w:ind w:firstLine="0"/>
        <w:jc w:val="left"/>
      </w:pPr>
      <w:r>
        <w:t>Ďakujem ....(komu)..........</w:t>
      </w:r>
      <w:r w:rsidRPr="006F3A4A">
        <w:t xml:space="preserve"> za cenné rady a pripomienky pri vypracovaní tejto práce.</w:t>
      </w:r>
    </w:p>
    <w:p w:rsidR="00E157A7" w:rsidRDefault="00E157A7" w:rsidP="00E157A7">
      <w:pPr>
        <w:spacing w:before="0" w:line="240" w:lineRule="auto"/>
        <w:ind w:firstLine="0"/>
        <w:jc w:val="left"/>
      </w:pPr>
    </w:p>
    <w:p w:rsidR="00E157A7" w:rsidRDefault="00E157A7" w:rsidP="00E157A7">
      <w:pPr>
        <w:spacing w:before="0" w:line="240" w:lineRule="auto"/>
        <w:ind w:firstLine="0"/>
        <w:jc w:val="left"/>
      </w:pPr>
    </w:p>
    <w:p w:rsidR="00E157A7" w:rsidRPr="005F7562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sz w:val="23"/>
          <w:szCs w:val="23"/>
          <w:lang w:eastAsia="sk-SK"/>
        </w:rPr>
      </w:pPr>
      <w:r w:rsidRPr="005F7562">
        <w:rPr>
          <w:b/>
          <w:bCs/>
          <w:sz w:val="23"/>
          <w:szCs w:val="23"/>
          <w:lang w:eastAsia="sk-SK"/>
        </w:rPr>
        <w:t>Čestné vyhlásenie</w:t>
      </w:r>
    </w:p>
    <w:p w:rsidR="00E157A7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,Bold" w:hAnsi="Arial,Bold" w:cs="Arial,Bold"/>
          <w:b/>
          <w:bCs/>
          <w:sz w:val="23"/>
          <w:szCs w:val="23"/>
          <w:lang w:eastAsia="sk-SK"/>
        </w:rPr>
      </w:pPr>
    </w:p>
    <w:p w:rsidR="00E157A7" w:rsidRPr="001B1D3A" w:rsidRDefault="00E157A7" w:rsidP="00E157A7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1B1D3A">
        <w:rPr>
          <w:sz w:val="23"/>
          <w:szCs w:val="23"/>
          <w:lang w:eastAsia="sk-SK"/>
        </w:rPr>
        <w:t>Uvádza sa na samostatnej strane. Čestné vyhlásenie je nepovinná časť práce.</w:t>
      </w:r>
      <w:r>
        <w:rPr>
          <w:sz w:val="23"/>
          <w:szCs w:val="23"/>
          <w:lang w:eastAsia="sk-SK"/>
        </w:rPr>
        <w:t xml:space="preserve"> </w:t>
      </w:r>
      <w:r w:rsidRPr="001B1D3A">
        <w:rPr>
          <w:sz w:val="23"/>
          <w:szCs w:val="23"/>
          <w:lang w:eastAsia="sk-SK"/>
        </w:rPr>
        <w:t>Autor ho píše dobrovoľne a je akýmsi „potvrdením“, že autor pracoval samostatne</w:t>
      </w:r>
      <w:r>
        <w:rPr>
          <w:sz w:val="23"/>
          <w:szCs w:val="23"/>
          <w:lang w:eastAsia="sk-SK"/>
        </w:rPr>
        <w:t xml:space="preserve"> </w:t>
      </w:r>
      <w:r w:rsidRPr="001B1D3A">
        <w:rPr>
          <w:sz w:val="23"/>
          <w:szCs w:val="23"/>
          <w:lang w:eastAsia="sk-SK"/>
        </w:rPr>
        <w:t>v súlade s etickými normami. V tlačenej verzii práce je pod textom čestného</w:t>
      </w:r>
      <w:r>
        <w:rPr>
          <w:sz w:val="23"/>
          <w:szCs w:val="23"/>
          <w:lang w:eastAsia="sk-SK"/>
        </w:rPr>
        <w:t xml:space="preserve"> </w:t>
      </w:r>
      <w:r w:rsidRPr="001B1D3A">
        <w:rPr>
          <w:sz w:val="23"/>
          <w:szCs w:val="23"/>
          <w:lang w:eastAsia="sk-SK"/>
        </w:rPr>
        <w:t>vyhlásenia potrebný vlastnoručný podpis autora. Ak prácu SOČ riešilo viacej</w:t>
      </w:r>
      <w:r>
        <w:rPr>
          <w:sz w:val="23"/>
          <w:szCs w:val="23"/>
          <w:lang w:eastAsia="sk-SK"/>
        </w:rPr>
        <w:t xml:space="preserve"> </w:t>
      </w:r>
      <w:r w:rsidRPr="001B1D3A">
        <w:rPr>
          <w:sz w:val="23"/>
          <w:szCs w:val="23"/>
          <w:lang w:eastAsia="sk-SK"/>
        </w:rPr>
        <w:t>autorov, tak sa vlastnoručne podpíše každý člen autorského kolektívu.</w:t>
      </w:r>
    </w:p>
    <w:p w:rsidR="00E157A7" w:rsidRPr="001B1D3A" w:rsidRDefault="00E157A7" w:rsidP="005F7562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1B1D3A">
        <w:rPr>
          <w:i/>
          <w:iCs/>
          <w:sz w:val="23"/>
          <w:szCs w:val="23"/>
          <w:lang w:eastAsia="sk-SK"/>
        </w:rPr>
        <w:t>Príklad textu čestného vyhlásenia : Vyhlasujem, že prácu stredoškolskej odbornej</w:t>
      </w:r>
    </w:p>
    <w:p w:rsidR="00E157A7" w:rsidRPr="001B1D3A" w:rsidRDefault="00E157A7" w:rsidP="005F7562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1B1D3A">
        <w:rPr>
          <w:i/>
          <w:iCs/>
          <w:sz w:val="23"/>
          <w:szCs w:val="23"/>
          <w:lang w:eastAsia="sk-SK"/>
        </w:rPr>
        <w:t>činnosti na tému „Skríning rizikových nádorov kože a edukácia adolescentov“ som</w:t>
      </w:r>
    </w:p>
    <w:p w:rsidR="00E157A7" w:rsidRPr="001B1D3A" w:rsidRDefault="00E157A7" w:rsidP="005F7562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1B1D3A">
        <w:rPr>
          <w:i/>
          <w:iCs/>
          <w:sz w:val="23"/>
          <w:szCs w:val="23"/>
          <w:lang w:eastAsia="sk-SK"/>
        </w:rPr>
        <w:t>vypracoval samostatne, s použitím uvedených literárnych zdrojov. Som si vedomý</w:t>
      </w:r>
    </w:p>
    <w:p w:rsidR="00E157A7" w:rsidRPr="001B1D3A" w:rsidRDefault="00E157A7" w:rsidP="005F7562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i/>
          <w:iCs/>
          <w:sz w:val="23"/>
          <w:szCs w:val="23"/>
          <w:lang w:eastAsia="sk-SK"/>
        </w:rPr>
      </w:pPr>
      <w:r w:rsidRPr="001B1D3A">
        <w:rPr>
          <w:i/>
          <w:iCs/>
          <w:sz w:val="23"/>
          <w:szCs w:val="23"/>
          <w:lang w:eastAsia="sk-SK"/>
        </w:rPr>
        <w:t>zákonných dôsledkov, ak v nej uvedené údaje nie sú pravdivé.</w:t>
      </w:r>
    </w:p>
    <w:p w:rsidR="00E157A7" w:rsidRDefault="00E157A7" w:rsidP="00E157A7">
      <w:pPr>
        <w:ind w:firstLine="0"/>
        <w:rPr>
          <w:b/>
          <w:bCs/>
        </w:rPr>
      </w:pPr>
    </w:p>
    <w:p w:rsidR="00E157A7" w:rsidRPr="005F7562" w:rsidRDefault="00E157A7" w:rsidP="005F7562">
      <w:pPr>
        <w:spacing w:before="0" w:line="240" w:lineRule="auto"/>
        <w:ind w:firstLine="0"/>
        <w:jc w:val="left"/>
        <w:rPr>
          <w:b/>
        </w:rPr>
      </w:pPr>
      <w:r w:rsidRPr="005F7562">
        <w:rPr>
          <w:b/>
        </w:rPr>
        <w:t>Obsah práce SOČ</w:t>
      </w:r>
    </w:p>
    <w:p w:rsidR="00E157A7" w:rsidRPr="005F0399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b/>
          <w:bCs/>
          <w:sz w:val="23"/>
          <w:szCs w:val="23"/>
          <w:lang w:eastAsia="sk-SK"/>
        </w:rPr>
      </w:pP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Obsah sa uvádza na začiatku práce a je povinnou časťou práce SOČ. Sú v</w:t>
      </w:r>
      <w:r w:rsidR="005F7562">
        <w:rPr>
          <w:sz w:val="23"/>
          <w:szCs w:val="23"/>
          <w:lang w:eastAsia="sk-SK"/>
        </w:rPr>
        <w:t> </w:t>
      </w:r>
      <w:r w:rsidRPr="005F0399">
        <w:rPr>
          <w:sz w:val="23"/>
          <w:szCs w:val="23"/>
          <w:lang w:eastAsia="sk-SK"/>
        </w:rPr>
        <w:t>ňom</w:t>
      </w:r>
      <w:r w:rsidR="005F7562"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prehľadne uvedené názvy všetkých kapitol, ktoré práca obsahuje spolu s jej</w:t>
      </w:r>
      <w:r w:rsidR="005F7562">
        <w:rPr>
          <w:sz w:val="23"/>
          <w:szCs w:val="23"/>
          <w:lang w:eastAsia="sk-SK"/>
        </w:rPr>
        <w:t>c</w:t>
      </w:r>
      <w:r w:rsidRPr="005F0399">
        <w:rPr>
          <w:sz w:val="23"/>
          <w:szCs w:val="23"/>
          <w:lang w:eastAsia="sk-SK"/>
        </w:rPr>
        <w:t>číslom</w:t>
      </w:r>
      <w:r w:rsidRPr="005F0399">
        <w:rPr>
          <w:b/>
          <w:bCs/>
          <w:sz w:val="23"/>
          <w:szCs w:val="23"/>
          <w:lang w:eastAsia="sk-SK"/>
        </w:rPr>
        <w:t xml:space="preserve">, </w:t>
      </w:r>
      <w:r w:rsidRPr="005F0399">
        <w:rPr>
          <w:sz w:val="23"/>
          <w:szCs w:val="23"/>
          <w:lang w:eastAsia="sk-SK"/>
        </w:rPr>
        <w:t>ako aj s číslom strany.</w:t>
      </w:r>
    </w:p>
    <w:p w:rsidR="00E157A7" w:rsidRPr="005F7562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b/>
          <w:bCs/>
          <w:sz w:val="23"/>
          <w:szCs w:val="23"/>
          <w:lang w:eastAsia="sk-SK"/>
        </w:rPr>
      </w:pPr>
      <w:r w:rsidRPr="005F0399">
        <w:rPr>
          <w:b/>
          <w:bCs/>
          <w:sz w:val="23"/>
          <w:szCs w:val="23"/>
          <w:lang w:eastAsia="sk-SK"/>
        </w:rPr>
        <w:t xml:space="preserve">a) Kapitoly sa číslujú </w:t>
      </w:r>
      <w:r w:rsidRPr="005F0399">
        <w:rPr>
          <w:sz w:val="23"/>
          <w:szCs w:val="23"/>
          <w:lang w:eastAsia="sk-SK"/>
        </w:rPr>
        <w:t xml:space="preserve">priebežne arabskými číslicami; </w:t>
      </w:r>
      <w:r w:rsidRPr="005F0399">
        <w:rPr>
          <w:b/>
          <w:bCs/>
          <w:sz w:val="23"/>
          <w:szCs w:val="23"/>
          <w:lang w:eastAsia="sk-SK"/>
        </w:rPr>
        <w:t>za posledným číslom ani</w:t>
      </w:r>
      <w:r w:rsidR="005F7562">
        <w:rPr>
          <w:b/>
          <w:bCs/>
          <w:sz w:val="23"/>
          <w:szCs w:val="23"/>
          <w:lang w:eastAsia="sk-SK"/>
        </w:rPr>
        <w:t xml:space="preserve"> </w:t>
      </w:r>
      <w:r w:rsidRPr="005F0399">
        <w:rPr>
          <w:b/>
          <w:bCs/>
          <w:sz w:val="23"/>
          <w:szCs w:val="23"/>
          <w:lang w:eastAsia="sk-SK"/>
        </w:rPr>
        <w:t xml:space="preserve">za názvom sa bodka NEDÁVA. </w:t>
      </w:r>
      <w:r w:rsidRPr="005F0399">
        <w:rPr>
          <w:sz w:val="23"/>
          <w:szCs w:val="23"/>
          <w:lang w:eastAsia="sk-SK"/>
        </w:rPr>
        <w:t>Čísluje sa aj Záver. Úvod sa môže označiť</w:t>
      </w:r>
      <w:r w:rsidR="005F7562"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číslom 0, napríklad: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0 Úvod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1 Aplikovaná antropológia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1.1 Športová antropológia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1.1.1 Definícia a vymedzenie obsahu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b/>
          <w:bCs/>
          <w:sz w:val="23"/>
          <w:szCs w:val="23"/>
          <w:lang w:eastAsia="sk-SK"/>
        </w:rPr>
        <w:t xml:space="preserve">b) Prílohy sa číslujú </w:t>
      </w:r>
      <w:r w:rsidRPr="005F0399">
        <w:rPr>
          <w:sz w:val="23"/>
          <w:szCs w:val="23"/>
          <w:lang w:eastAsia="sk-SK"/>
        </w:rPr>
        <w:t>veľkými písmenami latinskej abecedy (A, B,...), každá</w:t>
      </w:r>
      <w:r w:rsidR="005F7562"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príloha začína na novej strane. Napríklad: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Príloha A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Príloha A.1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Príloha A.1.1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Príloha B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b/>
          <w:bCs/>
          <w:sz w:val="23"/>
          <w:szCs w:val="23"/>
          <w:lang w:eastAsia="sk-SK"/>
        </w:rPr>
        <w:t>Obsah práce sa počíta do stránkovania, ale sa nečísluje</w:t>
      </w:r>
      <w:r w:rsidRPr="005F0399">
        <w:rPr>
          <w:sz w:val="23"/>
          <w:szCs w:val="23"/>
          <w:lang w:eastAsia="sk-SK"/>
        </w:rPr>
        <w:t>. Poslednou</w:t>
      </w:r>
      <w:r w:rsidR="005F7562"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číslovanou stranou je zoznam literatúry. V prípade, že je Príloh veľa majú zvyčajne</w:t>
      </w:r>
      <w:r w:rsidR="005F7562"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vlastné číslovanie.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b/>
          <w:bCs/>
          <w:sz w:val="23"/>
          <w:szCs w:val="23"/>
          <w:lang w:eastAsia="sk-SK"/>
        </w:rPr>
      </w:pPr>
      <w:r w:rsidRPr="005F0399">
        <w:rPr>
          <w:b/>
          <w:bCs/>
          <w:sz w:val="23"/>
          <w:szCs w:val="23"/>
          <w:lang w:eastAsia="sk-SK"/>
        </w:rPr>
        <w:t>Zoznam skratiek, značiek a symbolov</w:t>
      </w:r>
    </w:p>
    <w:p w:rsidR="00E157A7" w:rsidRPr="005F0399" w:rsidRDefault="00E157A7" w:rsidP="005F7562">
      <w:pPr>
        <w:autoSpaceDE w:val="0"/>
        <w:autoSpaceDN w:val="0"/>
        <w:adjustRightInd w:val="0"/>
        <w:spacing w:before="0"/>
        <w:ind w:firstLine="0"/>
        <w:jc w:val="left"/>
        <w:rPr>
          <w:sz w:val="23"/>
          <w:szCs w:val="23"/>
          <w:lang w:eastAsia="sk-SK"/>
        </w:rPr>
      </w:pPr>
      <w:r w:rsidRPr="005F0399">
        <w:rPr>
          <w:sz w:val="23"/>
          <w:szCs w:val="23"/>
          <w:lang w:eastAsia="sk-SK"/>
        </w:rPr>
        <w:t>Ak sa v práci stredoškolskej odbornej činnosti vyskytuje viacej skratiek, značiek</w:t>
      </w:r>
      <w:r w:rsidR="005F7562"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a symbolov, tieto sa uvádzajú kvôli sprehľadneniu a lepšej orientácii v texte hneď</w:t>
      </w:r>
      <w:r w:rsidR="005F7562"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 xml:space="preserve">za </w:t>
      </w:r>
      <w:r w:rsidRPr="005F0399">
        <w:rPr>
          <w:b/>
          <w:bCs/>
          <w:sz w:val="23"/>
          <w:szCs w:val="23"/>
          <w:lang w:eastAsia="sk-SK"/>
        </w:rPr>
        <w:t xml:space="preserve">Úvodom. </w:t>
      </w:r>
      <w:r w:rsidRPr="005F0399">
        <w:rPr>
          <w:sz w:val="23"/>
          <w:szCs w:val="23"/>
          <w:lang w:eastAsia="sk-SK"/>
        </w:rPr>
        <w:t>Zoraďujú sa pod seba v abecednom poradí. Táto časť práce je</w:t>
      </w:r>
      <w:r w:rsidR="005F7562">
        <w:rPr>
          <w:sz w:val="23"/>
          <w:szCs w:val="23"/>
          <w:lang w:eastAsia="sk-SK"/>
        </w:rPr>
        <w:t xml:space="preserve"> </w:t>
      </w:r>
      <w:r w:rsidRPr="005F0399">
        <w:rPr>
          <w:sz w:val="23"/>
          <w:szCs w:val="23"/>
          <w:lang w:eastAsia="sk-SK"/>
        </w:rPr>
        <w:t>nepovinná.</w:t>
      </w:r>
    </w:p>
    <w:p w:rsidR="00E157A7" w:rsidRDefault="00E157A7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,Italic" w:hAnsi="Arial,Italic" w:cs="Arial,Italic"/>
          <w:i/>
          <w:iCs/>
          <w:sz w:val="23"/>
          <w:szCs w:val="23"/>
          <w:lang w:eastAsia="sk-SK"/>
        </w:rPr>
      </w:pPr>
    </w:p>
    <w:p w:rsidR="005F7562" w:rsidRDefault="005F7562" w:rsidP="00E157A7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Arial,Italic" w:hAnsi="Arial,Italic" w:cs="Arial,Italic"/>
          <w:i/>
          <w:iCs/>
          <w:sz w:val="23"/>
          <w:szCs w:val="23"/>
          <w:lang w:eastAsia="sk-SK"/>
        </w:rPr>
      </w:pPr>
    </w:p>
    <w:p w:rsidR="00E157A7" w:rsidRPr="000A7C6F" w:rsidRDefault="00E157A7" w:rsidP="00E157A7">
      <w:pPr>
        <w:pStyle w:val="NormalnytextDP"/>
        <w:ind w:firstLine="0"/>
        <w:rPr>
          <w:b/>
          <w:bCs/>
          <w:szCs w:val="24"/>
        </w:rPr>
      </w:pPr>
      <w:r w:rsidRPr="000A7C6F">
        <w:rPr>
          <w:b/>
          <w:bCs/>
          <w:szCs w:val="24"/>
        </w:rPr>
        <w:lastRenderedPageBreak/>
        <w:t>Obsah</w:t>
      </w:r>
    </w:p>
    <w:p w:rsidR="00E157A7" w:rsidRPr="000A7C6F" w:rsidRDefault="00E157A7" w:rsidP="00E157A7">
      <w:pPr>
        <w:pStyle w:val="TOC1"/>
        <w:rPr>
          <w:caps/>
          <w:szCs w:val="24"/>
        </w:rPr>
      </w:pPr>
    </w:p>
    <w:p w:rsidR="00E157A7" w:rsidRDefault="00E157A7" w:rsidP="00E157A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r>
        <w:rPr>
          <w:caps/>
        </w:rPr>
        <w:fldChar w:fldCharType="begin"/>
      </w:r>
      <w:r>
        <w:rPr>
          <w:caps/>
        </w:rPr>
        <w:instrText xml:space="preserve"> TOC \o "1-3" \h \z \u </w:instrText>
      </w:r>
      <w:r>
        <w:rPr>
          <w:caps/>
        </w:rPr>
        <w:fldChar w:fldCharType="separate"/>
      </w:r>
      <w:hyperlink w:anchor="_Toc349315416" w:history="1">
        <w:r w:rsidRPr="00BA147B">
          <w:rPr>
            <w:rStyle w:val="Hyperlink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_Toc349315416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157A7" w:rsidRDefault="00D17C2C" w:rsidP="00E157A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349315417" w:history="1">
        <w:r w:rsidR="00E157A7" w:rsidRPr="00BA147B">
          <w:rPr>
            <w:rStyle w:val="Hyperlink"/>
          </w:rPr>
          <w:t>1</w:t>
        </w:r>
        <w:r w:rsidR="00E157A7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E157A7" w:rsidRPr="00BA147B">
          <w:rPr>
            <w:rStyle w:val="Hyperlink"/>
          </w:rPr>
          <w:t>Problematika a prehľad literatúry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_Toc349315417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6</w:t>
        </w:r>
        <w:r w:rsidR="00E157A7">
          <w:rPr>
            <w:webHidden/>
          </w:rPr>
          <w:fldChar w:fldCharType="end"/>
        </w:r>
      </w:hyperlink>
    </w:p>
    <w:p w:rsidR="00E157A7" w:rsidRDefault="00D17C2C" w:rsidP="00E157A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349315418" w:history="1">
        <w:r w:rsidR="00E157A7" w:rsidRPr="00BA147B">
          <w:rPr>
            <w:rStyle w:val="Hyperlink"/>
            <w:lang w:eastAsia="sk-SK"/>
          </w:rPr>
          <w:t>2</w:t>
        </w:r>
        <w:r w:rsidR="00E157A7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E157A7" w:rsidRPr="00BA147B">
          <w:rPr>
            <w:rStyle w:val="Hyperlink"/>
            <w:lang w:eastAsia="sk-SK"/>
          </w:rPr>
          <w:t>Ciele práce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_Toc349315418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7</w:t>
        </w:r>
        <w:r w:rsidR="00E157A7">
          <w:rPr>
            <w:webHidden/>
          </w:rPr>
          <w:fldChar w:fldCharType="end"/>
        </w:r>
      </w:hyperlink>
    </w:p>
    <w:p w:rsidR="00E157A7" w:rsidRDefault="00D17C2C" w:rsidP="00E157A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349315419" w:history="1">
        <w:r w:rsidR="00E157A7" w:rsidRPr="00BA147B">
          <w:rPr>
            <w:rStyle w:val="Hyperlink"/>
          </w:rPr>
          <w:t>3</w:t>
        </w:r>
        <w:r w:rsidR="00E157A7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E157A7" w:rsidRPr="00BA147B">
          <w:rPr>
            <w:rStyle w:val="Hyperlink"/>
          </w:rPr>
          <w:t>Materiál a metodika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_Toc349315419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8</w:t>
        </w:r>
        <w:r w:rsidR="00E157A7">
          <w:rPr>
            <w:webHidden/>
          </w:rPr>
          <w:fldChar w:fldCharType="end"/>
        </w:r>
      </w:hyperlink>
    </w:p>
    <w:p w:rsidR="00E157A7" w:rsidRDefault="00D17C2C" w:rsidP="00E157A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349315420" w:history="1">
        <w:r w:rsidR="00E157A7" w:rsidRPr="00BA147B">
          <w:rPr>
            <w:rStyle w:val="Hyperlink"/>
            <w:lang w:eastAsia="sk-SK"/>
          </w:rPr>
          <w:t>4</w:t>
        </w:r>
        <w:r w:rsidR="00E157A7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E157A7" w:rsidRPr="00BA147B">
          <w:rPr>
            <w:rStyle w:val="Hyperlink"/>
            <w:lang w:eastAsia="sk-SK"/>
          </w:rPr>
          <w:t>Výsledky práce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_Toc349315420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9</w:t>
        </w:r>
        <w:r w:rsidR="00E157A7">
          <w:rPr>
            <w:webHidden/>
          </w:rPr>
          <w:fldChar w:fldCharType="end"/>
        </w:r>
      </w:hyperlink>
    </w:p>
    <w:p w:rsidR="00E157A7" w:rsidRDefault="00D17C2C" w:rsidP="00E157A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349315421" w:history="1">
        <w:r w:rsidR="00E157A7" w:rsidRPr="00BA147B">
          <w:rPr>
            <w:rStyle w:val="Hyperlink"/>
            <w:lang w:eastAsia="sk-SK"/>
          </w:rPr>
          <w:t>5</w:t>
        </w:r>
        <w:r w:rsidR="00E157A7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E157A7" w:rsidRPr="00BA147B">
          <w:rPr>
            <w:rStyle w:val="Hyperlink"/>
            <w:lang w:eastAsia="sk-SK"/>
          </w:rPr>
          <w:t>Diskusia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_Toc349315421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10</w:t>
        </w:r>
        <w:r w:rsidR="00E157A7">
          <w:rPr>
            <w:webHidden/>
          </w:rPr>
          <w:fldChar w:fldCharType="end"/>
        </w:r>
      </w:hyperlink>
    </w:p>
    <w:p w:rsidR="00E157A7" w:rsidRDefault="00D17C2C" w:rsidP="00E157A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349315422" w:history="1">
        <w:r w:rsidR="00E157A7" w:rsidRPr="00BA147B">
          <w:rPr>
            <w:rStyle w:val="Hyperlink"/>
            <w:lang w:eastAsia="sk-SK"/>
          </w:rPr>
          <w:t>6</w:t>
        </w:r>
        <w:r w:rsidR="00E157A7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E157A7" w:rsidRPr="00BA147B">
          <w:rPr>
            <w:rStyle w:val="Hyperlink"/>
            <w:lang w:eastAsia="sk-SK"/>
          </w:rPr>
          <w:t>Závery práce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_Toc349315422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11</w:t>
        </w:r>
        <w:r w:rsidR="00E157A7">
          <w:rPr>
            <w:webHidden/>
          </w:rPr>
          <w:fldChar w:fldCharType="end"/>
        </w:r>
      </w:hyperlink>
    </w:p>
    <w:p w:rsidR="00E157A7" w:rsidRDefault="00D17C2C" w:rsidP="00E157A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349315423" w:history="1">
        <w:r w:rsidR="00E157A7" w:rsidRPr="00BA147B">
          <w:rPr>
            <w:rStyle w:val="Hyperlink"/>
            <w:lang w:eastAsia="sk-SK"/>
          </w:rPr>
          <w:t>7</w:t>
        </w:r>
        <w:r w:rsidR="00E157A7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E157A7" w:rsidRPr="00BA147B">
          <w:rPr>
            <w:rStyle w:val="Hyperlink"/>
            <w:lang w:eastAsia="sk-SK"/>
          </w:rPr>
          <w:t>Zhrnutie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_Toc349315423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12</w:t>
        </w:r>
        <w:r w:rsidR="00E157A7">
          <w:rPr>
            <w:webHidden/>
          </w:rPr>
          <w:fldChar w:fldCharType="end"/>
        </w:r>
      </w:hyperlink>
    </w:p>
    <w:p w:rsidR="00E157A7" w:rsidRDefault="00D17C2C" w:rsidP="00E157A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349315424" w:history="1">
        <w:r w:rsidR="00E157A7" w:rsidRPr="00BA147B">
          <w:rPr>
            <w:rStyle w:val="Hyperlink"/>
            <w:lang w:eastAsia="sk-SK"/>
          </w:rPr>
          <w:t>8</w:t>
        </w:r>
        <w:r w:rsidR="00E157A7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E157A7" w:rsidRPr="00BA147B">
          <w:rPr>
            <w:rStyle w:val="Hyperlink"/>
            <w:lang w:eastAsia="sk-SK"/>
          </w:rPr>
          <w:t>Zoznam použitej literatúry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_Toc349315424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13</w:t>
        </w:r>
        <w:r w:rsidR="00E157A7">
          <w:rPr>
            <w:webHidden/>
          </w:rPr>
          <w:fldChar w:fldCharType="end"/>
        </w:r>
      </w:hyperlink>
    </w:p>
    <w:p w:rsidR="00E157A7" w:rsidRPr="005156F9" w:rsidRDefault="00E157A7" w:rsidP="00E157A7">
      <w:pPr>
        <w:pStyle w:val="TOC2"/>
        <w:rPr>
          <w:rFonts w:asciiTheme="minorHAnsi" w:eastAsiaTheme="minorEastAsia" w:hAnsiTheme="minorHAnsi" w:cstheme="minorBidi"/>
          <w:b/>
          <w:sz w:val="22"/>
          <w:szCs w:val="22"/>
          <w:lang w:eastAsia="sk-SK"/>
        </w:rPr>
      </w:pPr>
      <w:r w:rsidRPr="005156F9">
        <w:rPr>
          <w:rFonts w:asciiTheme="minorHAnsi" w:eastAsiaTheme="minorEastAsia" w:hAnsiTheme="minorHAnsi" w:cstheme="minorBidi"/>
          <w:b/>
          <w:sz w:val="22"/>
          <w:szCs w:val="22"/>
          <w:lang w:eastAsia="sk-SK"/>
        </w:rPr>
        <w:t>Prílohy</w:t>
      </w:r>
    </w:p>
    <w:p w:rsidR="00E157A7" w:rsidRDefault="00D17C2C" w:rsidP="00E157A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k-SK"/>
        </w:rPr>
      </w:pPr>
      <w:hyperlink w:anchor="_Toc349315430" w:history="1">
        <w:r w:rsidR="00E157A7">
          <w:rPr>
            <w:rStyle w:val="Hyperlink"/>
          </w:rPr>
          <w:t xml:space="preserve">Príloha A – </w:t>
        </w:r>
        <w:r w:rsidR="00E157A7" w:rsidRPr="005156F9">
          <w:rPr>
            <w:rStyle w:val="Hyperlink"/>
          </w:rPr>
          <w:t xml:space="preserve"> &lt;názov prílohy&gt;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_Toc349315430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22</w:t>
        </w:r>
        <w:r w:rsidR="00E157A7">
          <w:rPr>
            <w:webHidden/>
          </w:rPr>
          <w:fldChar w:fldCharType="end"/>
        </w:r>
      </w:hyperlink>
    </w:p>
    <w:p w:rsidR="00E157A7" w:rsidRDefault="00D17C2C" w:rsidP="00E157A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k-SK"/>
        </w:rPr>
      </w:pPr>
      <w:hyperlink w:anchor="_Toc349315431" w:history="1">
        <w:r w:rsidR="00E157A7" w:rsidRPr="00BA147B">
          <w:rPr>
            <w:rStyle w:val="Hyperlink"/>
          </w:rPr>
          <w:t>Príloha B – &lt;názov prílohy&gt;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_Toc349315431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22</w:t>
        </w:r>
        <w:r w:rsidR="00E157A7">
          <w:rPr>
            <w:webHidden/>
          </w:rPr>
          <w:fldChar w:fldCharType="end"/>
        </w:r>
      </w:hyperlink>
    </w:p>
    <w:p w:rsidR="00E157A7" w:rsidRDefault="00D17C2C" w:rsidP="00E157A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sk-SK"/>
        </w:rPr>
      </w:pPr>
      <w:hyperlink w:anchor="_Toc349315432" w:history="1">
        <w:r w:rsidR="00E157A7" w:rsidRPr="00BA147B">
          <w:rPr>
            <w:rStyle w:val="Hyperlink"/>
          </w:rPr>
          <w:t>Príloha C – &lt;názov prílohy&gt;</w:t>
        </w:r>
        <w:r w:rsidR="00E157A7">
          <w:rPr>
            <w:webHidden/>
          </w:rPr>
          <w:tab/>
        </w:r>
        <w:r w:rsidR="00E157A7">
          <w:rPr>
            <w:webHidden/>
          </w:rPr>
          <w:fldChar w:fldCharType="begin"/>
        </w:r>
        <w:r w:rsidR="00E157A7">
          <w:rPr>
            <w:webHidden/>
          </w:rPr>
          <w:instrText xml:space="preserve"> PAGEREF _Toc349315432 \h </w:instrText>
        </w:r>
        <w:r w:rsidR="00E157A7">
          <w:rPr>
            <w:webHidden/>
          </w:rPr>
        </w:r>
        <w:r w:rsidR="00E157A7">
          <w:rPr>
            <w:webHidden/>
          </w:rPr>
          <w:fldChar w:fldCharType="separate"/>
        </w:r>
        <w:r w:rsidR="00E157A7">
          <w:rPr>
            <w:webHidden/>
          </w:rPr>
          <w:t>22</w:t>
        </w:r>
        <w:r w:rsidR="00E157A7">
          <w:rPr>
            <w:webHidden/>
          </w:rPr>
          <w:fldChar w:fldCharType="end"/>
        </w:r>
      </w:hyperlink>
    </w:p>
    <w:p w:rsidR="00E157A7" w:rsidRDefault="00E157A7" w:rsidP="00E157A7">
      <w:pPr>
        <w:spacing w:before="960" w:after="240"/>
        <w:rPr>
          <w:i/>
        </w:rPr>
      </w:pPr>
      <w:r>
        <w:rPr>
          <w:caps/>
          <w:noProof/>
        </w:rPr>
        <w:fldChar w:fldCharType="end"/>
      </w:r>
      <w:r w:rsidRPr="000A7C6F">
        <w:rPr>
          <w:i/>
          <w:caps/>
        </w:rPr>
        <w:t>Poznámka: O</w:t>
      </w:r>
      <w:r w:rsidRPr="000A7C6F">
        <w:rPr>
          <w:i/>
        </w:rPr>
        <w:t>bsah formátujte tak</w:t>
      </w:r>
      <w:r>
        <w:rPr>
          <w:i/>
        </w:rPr>
        <w:t>,</w:t>
      </w:r>
      <w:r w:rsidRPr="000A7C6F">
        <w:rPr>
          <w:i/>
        </w:rPr>
        <w:t xml:space="preserve"> aby sa celý zmestil na jednu stranu.</w:t>
      </w:r>
    </w:p>
    <w:p w:rsidR="005F7562" w:rsidRPr="000A7C6F" w:rsidRDefault="005F7562" w:rsidP="00E157A7">
      <w:pPr>
        <w:spacing w:before="960" w:after="240"/>
        <w:rPr>
          <w:i/>
        </w:rPr>
      </w:pPr>
    </w:p>
    <w:p w:rsidR="003A4163" w:rsidRDefault="003A4163" w:rsidP="003A4163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3A4163">
        <w:rPr>
          <w:rFonts w:eastAsiaTheme="minorHAnsi"/>
          <w:b/>
          <w:bCs/>
          <w:sz w:val="23"/>
          <w:szCs w:val="23"/>
        </w:rPr>
        <w:t>Zoznam tabuliek, grafov a</w:t>
      </w:r>
      <w:r>
        <w:rPr>
          <w:rFonts w:eastAsiaTheme="minorHAnsi"/>
          <w:b/>
          <w:bCs/>
          <w:sz w:val="23"/>
          <w:szCs w:val="23"/>
        </w:rPr>
        <w:t> </w:t>
      </w:r>
      <w:r w:rsidRPr="003A4163">
        <w:rPr>
          <w:rFonts w:eastAsiaTheme="minorHAnsi"/>
          <w:b/>
          <w:bCs/>
          <w:sz w:val="23"/>
          <w:szCs w:val="23"/>
        </w:rPr>
        <w:t>ilustrácií</w:t>
      </w:r>
    </w:p>
    <w:p w:rsidR="003A4163" w:rsidRPr="003A4163" w:rsidRDefault="003A4163" w:rsidP="003A4163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b/>
          <w:bCs/>
          <w:sz w:val="23"/>
          <w:szCs w:val="23"/>
        </w:rPr>
      </w:pP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Je nepovinnou časťou práce SOČ, zaraďuje sa za Obsah, ak sa vyskytuje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Zoznam skratiek, značiek a symbolov, tak za tento. Zoznam musí byť presný, aby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sa dalo v texte naň odvolávať.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Pod ilustráciami sa rozumejú obrázky, grafy, schémy, diagramy, plány, kresby,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fotografie a pod.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Každá tabuľka, graf aj ilustrácia musia mať svoje poradové číslo, presný názov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a číslo strany.</w:t>
      </w:r>
    </w:p>
    <w:p w:rsidR="00E157A7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V texte sa číslo a názov ilustrácie umiestňuje pod ilustráciu. Ilustrácie sa odporúča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číslovať jednotne v celej práci SOČ a nie po kapitolách (niektorí autori ale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využívajú aj túto možnosť). Pri citovaní ilustrácií je potrebné uviesť aj meno autora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a rok.</w:t>
      </w:r>
    </w:p>
    <w:p w:rsid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3A4163" w:rsidRDefault="003A4163" w:rsidP="003A4163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b/>
          <w:sz w:val="23"/>
          <w:szCs w:val="23"/>
        </w:rPr>
      </w:pPr>
      <w:r w:rsidRPr="003A4163">
        <w:rPr>
          <w:rFonts w:eastAsiaTheme="minorHAnsi"/>
          <w:b/>
          <w:sz w:val="23"/>
          <w:szCs w:val="23"/>
        </w:rPr>
        <w:lastRenderedPageBreak/>
        <w:t>Úvod</w:t>
      </w:r>
    </w:p>
    <w:p w:rsidR="003A4163" w:rsidRPr="003A4163" w:rsidRDefault="003A4163" w:rsidP="003A4163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b/>
          <w:sz w:val="23"/>
          <w:szCs w:val="23"/>
        </w:rPr>
      </w:pP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</w:rPr>
      </w:pPr>
      <w:r w:rsidRPr="003A4163">
        <w:rPr>
          <w:rFonts w:eastAsiaTheme="minorHAnsi"/>
        </w:rPr>
        <w:t xml:space="preserve">Je povinnou časťou práce. Tvorí hlavnú textovú osnovu práce. Čísluje sa. Obsahuje stručný úvod do problematiky </w:t>
      </w:r>
      <w:r w:rsidRPr="003A4163">
        <w:rPr>
          <w:rFonts w:eastAsiaTheme="minorHAnsi"/>
          <w:b/>
          <w:bCs/>
        </w:rPr>
        <w:t xml:space="preserve">- </w:t>
      </w:r>
      <w:r w:rsidRPr="003A4163">
        <w:rPr>
          <w:rFonts w:eastAsiaTheme="minorHAnsi"/>
        </w:rPr>
        <w:t>dôvod, prečo sa autor rozhodol vypracovať prácu na danú tému. Stanovuje cieľ práce, jej poslanie a presné vymedzenie problému, ktorým sa práca zaoberá. Používajú sa kratšie vety, nie zložité súvetia. Celý Úvod sa píše rovnakým typom písma, neodporúča sa v</w:t>
      </w:r>
      <w:r>
        <w:rPr>
          <w:rFonts w:eastAsiaTheme="minorHAnsi"/>
        </w:rPr>
        <w:t> </w:t>
      </w:r>
      <w:r w:rsidRPr="003A4163">
        <w:rPr>
          <w:rFonts w:eastAsiaTheme="minorHAnsi"/>
        </w:rPr>
        <w:t>ňom</w:t>
      </w:r>
      <w:r>
        <w:rPr>
          <w:rFonts w:eastAsiaTheme="minorHAnsi"/>
        </w:rPr>
        <w:t xml:space="preserve"> </w:t>
      </w:r>
      <w:r w:rsidRPr="003A4163">
        <w:rPr>
          <w:rFonts w:eastAsiaTheme="minorHAnsi"/>
        </w:rPr>
        <w:t>niektoré slová zvýrazňovať. Ak sa Úvod práce začína citátom, tento sa zvyčajne píše kurzívou a uvádza sa pod ním aj meno autora.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</w:rPr>
      </w:pPr>
      <w:r w:rsidRPr="003A4163">
        <w:rPr>
          <w:rFonts w:eastAsiaTheme="minorHAnsi"/>
        </w:rPr>
        <w:t>V úvode nie je potrebné rozvíjať teoretické informácie. Má byť stručný a výstižný a má prezentovať nasledujúci obsah práce. Odporúčaný rozsah je jedna až jeden a pol strany. V úvode možno tiež poďakovať tým, ktorí riešiteľovi pomohli odborne a metodicky vypracovať prácu. Aj keď je Úvod hneď na začiatku práce, obvykle sapíše až po jej dokončení.</w:t>
      </w:r>
    </w:p>
    <w:p w:rsidR="00E157A7" w:rsidRPr="003A4163" w:rsidRDefault="00E157A7" w:rsidP="003A4163">
      <w:pPr>
        <w:autoSpaceDE w:val="0"/>
        <w:autoSpaceDN w:val="0"/>
        <w:adjustRightInd w:val="0"/>
        <w:spacing w:before="0"/>
        <w:ind w:firstLine="0"/>
        <w:jc w:val="left"/>
        <w:rPr>
          <w:i/>
          <w:iCs/>
          <w:lang w:eastAsia="sk-SK"/>
        </w:rPr>
      </w:pP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3A4163">
        <w:rPr>
          <w:rFonts w:eastAsiaTheme="minorHAnsi"/>
          <w:b/>
          <w:bCs/>
          <w:sz w:val="23"/>
          <w:szCs w:val="23"/>
        </w:rPr>
        <w:t>Problematika a prehľad literatúry</w:t>
      </w:r>
    </w:p>
    <w:p w:rsidR="00E157A7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Táto časť práce je povinná a tvorí samostatnú kapitolu. Rôzni autori ju definujú</w:t>
      </w:r>
      <w:r>
        <w:rPr>
          <w:rFonts w:eastAsiaTheme="minorHAnsi"/>
          <w:sz w:val="23"/>
          <w:szCs w:val="23"/>
        </w:rPr>
        <w:t xml:space="preserve"> rôzne. V </w:t>
      </w:r>
      <w:r w:rsidRPr="003A4163">
        <w:rPr>
          <w:rFonts w:eastAsiaTheme="minorHAnsi"/>
          <w:sz w:val="23"/>
          <w:szCs w:val="23"/>
        </w:rPr>
        <w:t xml:space="preserve">niektorých metodikách je uvádzaná ako </w:t>
      </w:r>
      <w:r w:rsidRPr="003A4163">
        <w:rPr>
          <w:rFonts w:eastAsiaTheme="minorHAnsi"/>
          <w:b/>
          <w:bCs/>
          <w:sz w:val="23"/>
          <w:szCs w:val="23"/>
        </w:rPr>
        <w:t>Prehľad literatúry</w:t>
      </w:r>
      <w:r w:rsidRPr="003A4163">
        <w:rPr>
          <w:rFonts w:eastAsiaTheme="minorHAnsi"/>
          <w:sz w:val="23"/>
          <w:szCs w:val="23"/>
        </w:rPr>
        <w:t>, v iných ako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b/>
          <w:bCs/>
          <w:sz w:val="23"/>
          <w:szCs w:val="23"/>
        </w:rPr>
        <w:t>Teoretické východiská</w:t>
      </w:r>
      <w:r w:rsidRPr="003A4163">
        <w:rPr>
          <w:rFonts w:eastAsiaTheme="minorHAnsi"/>
          <w:sz w:val="23"/>
          <w:szCs w:val="23"/>
        </w:rPr>
        <w:t xml:space="preserve">, ďalších ako </w:t>
      </w:r>
      <w:r w:rsidRPr="003A4163">
        <w:rPr>
          <w:rFonts w:eastAsiaTheme="minorHAnsi"/>
          <w:b/>
          <w:bCs/>
          <w:sz w:val="23"/>
          <w:szCs w:val="23"/>
        </w:rPr>
        <w:t>Problematika a prehľad literatúry</w:t>
      </w:r>
      <w:r w:rsidRPr="003A4163">
        <w:rPr>
          <w:rFonts w:eastAsiaTheme="minorHAnsi"/>
          <w:sz w:val="23"/>
          <w:szCs w:val="23"/>
        </w:rPr>
        <w:t>.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Posledne uvádzané pomenovanie odporúčame Sú to teoretické východiská, teoretická analýza problematiky. Táto teoretická časť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čitateľa stručne informuje o poznatkoch, ktoré boli v danej oblasti už publikované.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Každú publikáciu, z ktorej využijeme informácie pri písaní Problematiky a</w:t>
      </w:r>
      <w:r>
        <w:rPr>
          <w:rFonts w:eastAsiaTheme="minorHAnsi"/>
          <w:sz w:val="23"/>
          <w:szCs w:val="23"/>
        </w:rPr>
        <w:t> </w:t>
      </w:r>
      <w:r w:rsidRPr="003A4163">
        <w:rPr>
          <w:rFonts w:eastAsiaTheme="minorHAnsi"/>
          <w:sz w:val="23"/>
          <w:szCs w:val="23"/>
        </w:rPr>
        <w:t>prehľadu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literatúry, je potrebné citovať.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b/>
          <w:bCs/>
          <w:sz w:val="23"/>
          <w:szCs w:val="23"/>
        </w:rPr>
        <w:t xml:space="preserve">Citovať </w:t>
      </w:r>
      <w:r w:rsidRPr="003A4163">
        <w:rPr>
          <w:rFonts w:eastAsiaTheme="minorHAnsi"/>
          <w:sz w:val="23"/>
          <w:szCs w:val="23"/>
        </w:rPr>
        <w:t>znamená uviesť súhrn údajov (priezvisko autora publikácie ktorú citujeme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a rok vydania) umožňujúcich identifikáciu publikácie. Citácia býva umiestnená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v texte. Každá citácia musí mať svoj bibliografický odkaz v Zozname použitej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literatúry.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V teoretickej časti by sa mali uvádzať len informácie, ktoré s</w:t>
      </w:r>
      <w:r>
        <w:rPr>
          <w:rFonts w:eastAsiaTheme="minorHAnsi"/>
          <w:sz w:val="23"/>
          <w:szCs w:val="23"/>
        </w:rPr>
        <w:t> </w:t>
      </w:r>
      <w:r w:rsidRPr="003A4163">
        <w:rPr>
          <w:rFonts w:eastAsiaTheme="minorHAnsi"/>
          <w:sz w:val="23"/>
          <w:szCs w:val="23"/>
        </w:rPr>
        <w:t>riešenou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 xml:space="preserve">problematikou súvisia. </w:t>
      </w:r>
      <w:r w:rsidRPr="003A4163">
        <w:rPr>
          <w:rFonts w:eastAsiaTheme="minorHAnsi"/>
          <w:b/>
          <w:bCs/>
          <w:sz w:val="23"/>
          <w:szCs w:val="23"/>
        </w:rPr>
        <w:t xml:space="preserve">Odporúčaný rozsah </w:t>
      </w:r>
      <w:r w:rsidRPr="003A4163">
        <w:rPr>
          <w:rFonts w:eastAsiaTheme="minorHAnsi"/>
          <w:sz w:val="23"/>
          <w:szCs w:val="23"/>
        </w:rPr>
        <w:t xml:space="preserve">tejto časti práce </w:t>
      </w:r>
      <w:r>
        <w:rPr>
          <w:rFonts w:eastAsiaTheme="minorHAnsi"/>
          <w:b/>
          <w:bCs/>
          <w:sz w:val="23"/>
          <w:szCs w:val="23"/>
        </w:rPr>
        <w:t xml:space="preserve">je </w:t>
      </w:r>
      <w:r w:rsidRPr="003A4163">
        <w:rPr>
          <w:rFonts w:eastAsiaTheme="minorHAnsi"/>
          <w:b/>
          <w:bCs/>
          <w:sz w:val="23"/>
          <w:szCs w:val="23"/>
        </w:rPr>
        <w:t>tretina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b/>
          <w:bCs/>
          <w:sz w:val="23"/>
          <w:szCs w:val="23"/>
        </w:rPr>
        <w:t>predkladanej práce.</w:t>
      </w:r>
    </w:p>
    <w:p w:rsid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3A4163">
        <w:rPr>
          <w:rFonts w:eastAsiaTheme="minorHAnsi"/>
          <w:b/>
          <w:bCs/>
          <w:sz w:val="23"/>
          <w:szCs w:val="23"/>
        </w:rPr>
        <w:t>Ciele práce SOČ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V tejto povinnej časti práce autor podrobne rozpracuje hlavný cieľ práce a z</w:t>
      </w:r>
      <w:r>
        <w:rPr>
          <w:rFonts w:eastAsiaTheme="minorHAnsi"/>
          <w:sz w:val="23"/>
          <w:szCs w:val="23"/>
        </w:rPr>
        <w:t> </w:t>
      </w:r>
      <w:r w:rsidRPr="003A4163">
        <w:rPr>
          <w:rFonts w:eastAsiaTheme="minorHAnsi"/>
          <w:sz w:val="23"/>
          <w:szCs w:val="23"/>
        </w:rPr>
        <w:t>neho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vyplývajúce čiastkové ciele, ktoré podmieňujú dosiahnutie hlavného cieľa. Čitateľ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musí správne pochopiť, čo chcel autor prácou vyriešiť. Ak to charakter práce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vyžaduje, v tejto časti práce môžu byť sformulované aj hypotézy.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Ciele majú byť napísané jasne, presne, výstižne, zrozumiteľne, charakterizuje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predmet riešenia. Ciele majú byť formulované tak, aby sa dalo skontrolovať ich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splnenie. Čitateľ má porozumieť, čo autor prácou sledoval. Vzhľadom na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limitovaný počet strán práce SOČ sa odporúča stanoviť dostatočne náročné, ale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súčasne aj reálne splniteľné ciele.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sz w:val="23"/>
          <w:szCs w:val="23"/>
        </w:rPr>
      </w:pPr>
      <w:r w:rsidRPr="003A4163">
        <w:rPr>
          <w:rFonts w:eastAsiaTheme="minorHAnsi"/>
          <w:b/>
          <w:sz w:val="23"/>
          <w:szCs w:val="23"/>
        </w:rPr>
        <w:t>Kapitola Ciele práce sa začína na novej strane.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3A4163">
        <w:rPr>
          <w:rFonts w:eastAsiaTheme="minorHAnsi"/>
          <w:b/>
          <w:bCs/>
          <w:sz w:val="23"/>
          <w:szCs w:val="23"/>
        </w:rPr>
        <w:lastRenderedPageBreak/>
        <w:t>Materiál a metodika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Kapitola spravidla obsahuje charakteristiku objektu skúmania, podrobné opísanie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postupu pri práci, ktorý bol vykonaný pre naplnenie cieľov práce. Presne a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podrobne sú rozpracované jednotlivé kroky a pracovné postupy, ktoré autor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uskutočnil pri získavaní potrebných údajov.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Podobne ako Problematika a prehľad literatúry aj táto kapitola môže obsahovať</w:t>
      </w:r>
      <w:r>
        <w:rPr>
          <w:rFonts w:eastAsiaTheme="minorHAnsi"/>
          <w:sz w:val="23"/>
          <w:szCs w:val="23"/>
        </w:rPr>
        <w:t xml:space="preserve"> citácie. </w:t>
      </w:r>
      <w:r w:rsidRPr="003A4163">
        <w:rPr>
          <w:rFonts w:eastAsiaTheme="minorHAnsi"/>
          <w:sz w:val="23"/>
          <w:szCs w:val="23"/>
        </w:rPr>
        <w:t>Prehľadne, ale podrobne sa charakterizuje súbor vzoriek, miesto a</w:t>
      </w:r>
      <w:r>
        <w:rPr>
          <w:rFonts w:eastAsiaTheme="minorHAnsi"/>
          <w:sz w:val="23"/>
          <w:szCs w:val="23"/>
        </w:rPr>
        <w:t> </w:t>
      </w:r>
      <w:r w:rsidRPr="003A4163">
        <w:rPr>
          <w:rFonts w:eastAsiaTheme="minorHAnsi"/>
          <w:sz w:val="23"/>
          <w:szCs w:val="23"/>
        </w:rPr>
        <w:t>spôsob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ich odberu.</w:t>
      </w:r>
    </w:p>
    <w:p w:rsidR="003A4163" w:rsidRPr="003A4163" w:rsidRDefault="003A4163" w:rsidP="003A4163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3A4163">
        <w:rPr>
          <w:rFonts w:eastAsiaTheme="minorHAnsi"/>
          <w:sz w:val="23"/>
          <w:szCs w:val="23"/>
        </w:rPr>
        <w:t>Je dôležité uviesť aj autora použitej metodiky. Podľa napísanej metodiky sa musí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dať daný experiment uskutočniť opakovane s rovnakými výsledkami (musí byť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reprodukovateľný). Merané veličiny a jednotky treba udávať v sústave SI. Na konci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kapitoly treba uviesť metódy, ktoré boli použité pri vyhodnotení a</w:t>
      </w:r>
      <w:r>
        <w:rPr>
          <w:rFonts w:eastAsiaTheme="minorHAnsi"/>
          <w:sz w:val="23"/>
          <w:szCs w:val="23"/>
        </w:rPr>
        <w:t> </w:t>
      </w:r>
      <w:r w:rsidRPr="003A4163">
        <w:rPr>
          <w:rFonts w:eastAsiaTheme="minorHAnsi"/>
          <w:sz w:val="23"/>
          <w:szCs w:val="23"/>
        </w:rPr>
        <w:t>interpretácii</w:t>
      </w:r>
      <w:r>
        <w:rPr>
          <w:rFonts w:eastAsiaTheme="minorHAnsi"/>
          <w:sz w:val="23"/>
          <w:szCs w:val="23"/>
        </w:rPr>
        <w:t xml:space="preserve"> </w:t>
      </w:r>
      <w:r w:rsidRPr="003A4163">
        <w:rPr>
          <w:rFonts w:eastAsiaTheme="minorHAnsi"/>
          <w:sz w:val="23"/>
          <w:szCs w:val="23"/>
        </w:rPr>
        <w:t>výsledkov a tiež použité štatistické metódy.</w:t>
      </w:r>
    </w:p>
    <w:p w:rsidR="00E157A7" w:rsidRDefault="003A4163" w:rsidP="003A4163">
      <w:pPr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3A4163">
        <w:rPr>
          <w:rFonts w:eastAsiaTheme="minorHAnsi"/>
          <w:b/>
          <w:bCs/>
          <w:sz w:val="23"/>
          <w:szCs w:val="23"/>
        </w:rPr>
        <w:t>Pri písaní používame prvú osobu množného čísla.</w:t>
      </w:r>
    </w:p>
    <w:p w:rsidR="003A4163" w:rsidRDefault="003A4163" w:rsidP="003A4163">
      <w:pPr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E04DC4">
        <w:rPr>
          <w:rFonts w:eastAsiaTheme="minorHAnsi"/>
          <w:b/>
          <w:bCs/>
          <w:sz w:val="23"/>
          <w:szCs w:val="23"/>
        </w:rPr>
        <w:t>Výsledky práce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Kapitola Výsledky práce spolu s kapitolou Diskusia sú najvýznamnejšou časťou 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ťažiskom celej práce SOČ. V tejto kapitole sa nachádzajú len vlastné výsledky,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zistenia a pozorovania. Výsledky majú byť logicky, prehľadne a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zrozumiteľne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usporiadané a pri popisovaní dostatočne zhodnotené. Zároveň autor komentuje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všetky zistenia, skutočnosti a poznatky, ktoré autor získal a konfrontuje ich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s výsledkami iných autorov.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Táto kapitola sa tiež začína na novej strane, je možné ju spojiť s kapitolou DISKUSIA do jednej kapitoly VÝSLEDKY A DISKUSIA. Výsledky meraní, dotazníkov, testov a pokusov je vhodné spracovať aj do tabuliek a grafov (kvôli prehľadnosti). Pozorovanie je vhodné doplniť najdôležitejšími a najvýznamnejšími nákresmi, mapami, fotografiami. Rozsiahlejšie tabuľky a grafy sa obyčajne umiestňujú do príloh, pričom v texte sa musia nachádzať odkazy na</w:t>
      </w:r>
    </w:p>
    <w:p w:rsidR="003A4163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ne.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b/>
          <w:bCs/>
          <w:sz w:val="23"/>
          <w:szCs w:val="23"/>
        </w:rPr>
        <w:t>Na tie najdôležitejšie výsledky musí byť čitateľ v texte upozornený.</w:t>
      </w:r>
    </w:p>
    <w:p w:rsid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E04DC4">
        <w:rPr>
          <w:rFonts w:eastAsiaTheme="minorHAnsi"/>
          <w:b/>
          <w:bCs/>
          <w:sz w:val="23"/>
          <w:szCs w:val="23"/>
        </w:rPr>
        <w:t>Diskusia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V tejto časti sa nachádzajú úvahy a porovnania vlastných výsledkov s výsledkami,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ktoré dosiahli v danej oblasti iní autori. V tejto časti sa interpretujú najdôležitejšie 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najvýznamnejšie zistenia a výsledky, hlavne tie, ktoré majú veľký význam vo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vzťahu k riešenému problému. Diskusia musí dávať odpovede na otázky a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ciele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vytýčené v úvode práce. V tejto časti autor vyjadruje svoje názory a postrehy ku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skúmanej problematike. Výsledky porovnáva s literatúrou a vyvodzuje z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nich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vlastné závery – dedukcie. Medzi ne patrí aj konkrétne vlastné riešenie, alebo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 xml:space="preserve">vlastný návrh na vyriešenie problému, ktorý práca sleduje. </w:t>
      </w:r>
      <w:r w:rsidRPr="00E04DC4">
        <w:rPr>
          <w:rFonts w:eastAsiaTheme="minorHAnsi"/>
          <w:b/>
          <w:bCs/>
          <w:sz w:val="23"/>
          <w:szCs w:val="23"/>
        </w:rPr>
        <w:t>Tieto časti treba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b/>
          <w:bCs/>
          <w:sz w:val="23"/>
          <w:szCs w:val="23"/>
        </w:rPr>
        <w:t>osobitne vyzdvihnúť, napísať, ako by sa dali vlastné výsledky, návrhy či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b/>
          <w:bCs/>
          <w:sz w:val="23"/>
          <w:szCs w:val="23"/>
        </w:rPr>
        <w:t>poznatky autora uplatniť v praxi.</w:t>
      </w:r>
    </w:p>
    <w:p w:rsid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ascii="Arial,Bold" w:eastAsiaTheme="minorHAnsi" w:hAnsi="Arial,Bold" w:cs="Arial,Bold"/>
          <w:b/>
          <w:bCs/>
          <w:sz w:val="23"/>
          <w:szCs w:val="23"/>
        </w:rPr>
      </w:pP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E04DC4">
        <w:rPr>
          <w:rFonts w:eastAsiaTheme="minorHAnsi"/>
          <w:b/>
          <w:bCs/>
          <w:sz w:val="23"/>
          <w:szCs w:val="23"/>
        </w:rPr>
        <w:lastRenderedPageBreak/>
        <w:t>Závery práce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V závere autor stručne zhodnocuje dosiahnuté výsledky a splnenie vytýčených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cieľov. Zdôrazňuje odlišné fakty, ich objektivitu, význam a možnosti využitia v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 xml:space="preserve">praxi. Nemá obsahovať rozbory a štúdie, ktoré patria do diskusie. </w:t>
      </w:r>
      <w:r w:rsidRPr="00E04DC4">
        <w:rPr>
          <w:rFonts w:eastAsiaTheme="minorHAnsi"/>
          <w:b/>
          <w:bCs/>
          <w:sz w:val="23"/>
          <w:szCs w:val="23"/>
        </w:rPr>
        <w:t>V</w:t>
      </w:r>
      <w:r>
        <w:rPr>
          <w:rFonts w:eastAsiaTheme="minorHAnsi"/>
          <w:b/>
          <w:bCs/>
          <w:sz w:val="23"/>
          <w:szCs w:val="23"/>
        </w:rPr>
        <w:t> </w:t>
      </w:r>
      <w:r w:rsidRPr="00E04DC4">
        <w:rPr>
          <w:rFonts w:eastAsiaTheme="minorHAnsi"/>
          <w:b/>
          <w:bCs/>
          <w:sz w:val="23"/>
          <w:szCs w:val="23"/>
        </w:rPr>
        <w:t>závere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b/>
          <w:bCs/>
          <w:sz w:val="23"/>
          <w:szCs w:val="23"/>
        </w:rPr>
        <w:t xml:space="preserve">prezentuje autor svoj názor na daný problém a jeho riešenie. </w:t>
      </w:r>
      <w:r w:rsidRPr="00E04DC4">
        <w:rPr>
          <w:rFonts w:eastAsiaTheme="minorHAnsi"/>
          <w:sz w:val="23"/>
          <w:szCs w:val="23"/>
        </w:rPr>
        <w:t>Musí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vyzdvihovať prínos návrhov autora práce na daný problém a poukázať na spôsob</w:t>
      </w:r>
    </w:p>
    <w:p w:rsid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ich realizácie. Záver by mal načrtnúť ďalšiu perspektívu práce v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danej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problematike so získanými poznatkami. Odporúčaný rozsah je jeden až jeden 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pol strany.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E04DC4">
        <w:rPr>
          <w:rFonts w:eastAsiaTheme="minorHAnsi"/>
          <w:b/>
          <w:bCs/>
          <w:sz w:val="23"/>
          <w:szCs w:val="23"/>
        </w:rPr>
        <w:t>Zhrnutie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V tejto časti stručne ale jasne a presne autor popíše cieľ práce, metodiku a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urobí</w:t>
      </w:r>
      <w:r>
        <w:rPr>
          <w:rFonts w:eastAsiaTheme="minorHAnsi"/>
          <w:sz w:val="23"/>
          <w:szCs w:val="23"/>
        </w:rPr>
        <w:t xml:space="preserve"> súhrn </w:t>
      </w:r>
      <w:r w:rsidRPr="00E04DC4">
        <w:rPr>
          <w:rFonts w:eastAsiaTheme="minorHAnsi"/>
          <w:sz w:val="23"/>
          <w:szCs w:val="23"/>
        </w:rPr>
        <w:t>najdôležitejších zistení, výsledkov svojej práce. Odporúčaný rozsah je 10 –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15 riadkov. Je to vlastne komentovaný obsah práce. Zhrnutie je veľmi dôležitou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časťou práce SOČ, pretože čitateľ po prečítaní bude vedieť, o čom práca je a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čo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autor zistil.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 niektorých prácach za kapitolou Zhrnutie nasleduje kapitola Resume.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Resume je vlastne zhrnutie práce v anglickom jazyku. Autor v ňom popíše cieľ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práce, metodiku a urobí súhrn zistení a výsledkov vlastnej práce. Odporúčaný</w:t>
      </w:r>
    </w:p>
    <w:p w:rsid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rozsah je 10 – 15 riadkov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E04DC4">
        <w:rPr>
          <w:rFonts w:eastAsiaTheme="minorHAnsi"/>
          <w:b/>
          <w:bCs/>
          <w:sz w:val="23"/>
          <w:szCs w:val="23"/>
        </w:rPr>
        <w:t>Zoznam použitej literatúry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Zoznam použitej literatúry obsahuje úplný zoznam bibliografických odkazov.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Rozsah tejto časti je daný počtom použitých literárnych zdrojov, ktoré musia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korešpondovať s citáciami v texte. Pomocou Zoznamu použitej literatúry sa má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čitateľ práce dostať k pôvodným prameňom, ktoré boli citované v práci, a nie sa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dozvedieť o autorovom teoretickom rozhľade. V Zozname použitej literatúry sa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teda uvádza iba literatúra citovaná v texte. Zoznam musí byť v abecednom poradí.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Obsahuje bibliografické odkazy, t. j. informácie o dokumentoch, ktoré sa skutočne použili pri písaní práce. Musia byť v ňom uvedené odkazy na pramene, uvedené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 texte práce (aj pramene pod obrázkami a tabuľkami).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Techniku citovania a uvádzania bibliografických odkazov predpisujú rôzne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národné i medzinárodné normy. Pre citovanie literárnych prameňov ako aj tvorbu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bibliografických odkazov sa na Slovensku využíva norma STN ISO 690 (1998)</w:t>
      </w:r>
    </w:p>
    <w:p w:rsid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a STN ISO 690-2 (2001).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E04DC4">
        <w:rPr>
          <w:rFonts w:eastAsiaTheme="minorHAnsi"/>
          <w:b/>
          <w:bCs/>
          <w:sz w:val="23"/>
          <w:szCs w:val="23"/>
        </w:rPr>
        <w:t>Prílohy práce SOČ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Prílohy práce SOČ sú nepovinnou časťou práce. Ak sa autor pri písaní práce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rozhodne, môže všetky netextové časti (tabuľky, grafy, mapy, fotografie, CD, ...)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umiestniť do Prílohy. Ak je príloh viac, kvôli prehľadnosti sa odporúča vypracovať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Zoznam príloh. Ten je podľa potreby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rozčlenený na jednotlivé časti. Poradie nie je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 xml:space="preserve">fixné, väčšinou sa však tabuľky a grafy umiestňujú </w:t>
      </w:r>
      <w:r w:rsidRPr="00E04DC4">
        <w:rPr>
          <w:rFonts w:eastAsiaTheme="minorHAnsi"/>
          <w:sz w:val="23"/>
          <w:szCs w:val="23"/>
        </w:rPr>
        <w:lastRenderedPageBreak/>
        <w:t>do prednej časti 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fotodokumentácia na koniec príloh.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 písomnej forme práce podľa jej charakteru môžu byť Prílohy zviazané s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textovou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časťou, alebo dôsledne uložené vo zvláštnom obale tak, aby pri manipulácii s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nimi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nedošlo k ich poškodeniu, alebo k strate.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 xml:space="preserve">Pri elektronickom spracovaní práce je potrebné </w:t>
      </w:r>
      <w:r w:rsidRPr="00E04DC4">
        <w:rPr>
          <w:rFonts w:eastAsiaTheme="minorHAnsi"/>
          <w:b/>
          <w:sz w:val="23"/>
          <w:szCs w:val="23"/>
        </w:rPr>
        <w:t>Prílohy uložiť do formátu pdf., alebo ZIP (max. 32 MB)</w:t>
      </w:r>
      <w:r w:rsidRPr="00E04DC4">
        <w:rPr>
          <w:rFonts w:eastAsiaTheme="minorHAnsi"/>
          <w:sz w:val="23"/>
          <w:szCs w:val="23"/>
        </w:rPr>
        <w:t xml:space="preserve"> a potom vložiť do on – line systému do časti nahrávanie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súborov samostatne.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Prílohy sú uvedené na Zozname príloh a očíslované. Prílohami môžu to byť :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• nákresy (ilustrácie),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• tabuľky,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• grafy a diagramy,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• mapy,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• fotodokumentácia a iný dokumentačný materiál,</w:t>
      </w:r>
    </w:p>
    <w:p w:rsid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• funkčné modely, technické zariadenia a iné súčasti práce</w:t>
      </w:r>
    </w:p>
    <w:p w:rsidR="005F7562" w:rsidRPr="00E04DC4" w:rsidRDefault="005F7562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E04DC4" w:rsidRPr="00E04DC4" w:rsidRDefault="00E04DC4" w:rsidP="00E04DC4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b/>
          <w:sz w:val="23"/>
          <w:szCs w:val="23"/>
        </w:rPr>
      </w:pPr>
      <w:r w:rsidRPr="00E04DC4">
        <w:rPr>
          <w:rFonts w:eastAsiaTheme="minorHAnsi"/>
          <w:b/>
          <w:sz w:val="23"/>
          <w:szCs w:val="23"/>
        </w:rPr>
        <w:t>Tabuľky</w:t>
      </w:r>
    </w:p>
    <w:p w:rsid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Do tabuľky sa zoraďujú údaje vtedy, ak ich nie je možné prehľadne uviesť v texte.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Označujú sa skratkou Tab. X (tabuľka, table). Každá tabuľka musí mať hore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umiestnený nadpis, prípadne stručný sprievodný text. Ak je potrebná legenda,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umiestňuje sa pod tabuľku. Pri uvádzaní analýz sa uvádza tiež pracovisko, kde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bola analýza robená, prípadne analytik a použitá metóda. (Tieto údaje by mali byť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uvedené aj v metodike). Údaje uvedené v tabuľkách sa nemusia opakovať v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texte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a grafoch. Keď ide o väčšiu tabuľku, svojim vnútorným usporiadaním by mala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zodpovedať šírke strany.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sz w:val="23"/>
          <w:szCs w:val="23"/>
        </w:rPr>
      </w:pPr>
      <w:r w:rsidRPr="00E04DC4">
        <w:rPr>
          <w:rFonts w:eastAsiaTheme="minorHAnsi"/>
          <w:b/>
          <w:sz w:val="23"/>
          <w:szCs w:val="23"/>
        </w:rPr>
        <w:t>Grafy a diagramy</w:t>
      </w:r>
    </w:p>
    <w:p w:rsidR="00E04DC4" w:rsidRP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Grafy a diagramy sú obdobou tabuľkového zápisu, avšak na ich znázorneniach sa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mnohé javy a zistenia dajú veľmi prehľadne demonštrovať. Pre čitateľa sú veľmi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zaujímavé (pozri kapitolu " Ako zaujať formou práce") a očakáva, že sa z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nich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dozvie dôležité informácie. Tak treba aj grafy koncipovať. Majú byť pekné, ale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zároveň jednoduché, prehľadné a presné.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Ak je to možné, uprednostňujú sa čiernobiele dvojrozmerné grafy. Údaje uvedené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 presnom grafe sa už nemusia uvádzať do tabuliek.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V texte sa grafy označujú slovom Graf X. Každý graf má mať nadpis a</w:t>
      </w:r>
      <w:r>
        <w:rPr>
          <w:rFonts w:eastAsiaTheme="minorHAnsi"/>
          <w:sz w:val="23"/>
          <w:szCs w:val="23"/>
        </w:rPr>
        <w:t> </w:t>
      </w:r>
      <w:r w:rsidRPr="00E04DC4">
        <w:rPr>
          <w:rFonts w:eastAsiaTheme="minorHAnsi"/>
          <w:sz w:val="23"/>
          <w:szCs w:val="23"/>
        </w:rPr>
        <w:t>prípadný</w:t>
      </w:r>
      <w:r>
        <w:rPr>
          <w:rFonts w:eastAsiaTheme="minorHAnsi"/>
          <w:sz w:val="23"/>
          <w:szCs w:val="23"/>
        </w:rPr>
        <w:t xml:space="preserve"> </w:t>
      </w:r>
      <w:r w:rsidRPr="00E04DC4">
        <w:rPr>
          <w:rFonts w:eastAsiaTheme="minorHAnsi"/>
          <w:sz w:val="23"/>
          <w:szCs w:val="23"/>
        </w:rPr>
        <w:t>sprievodný text. Písmo použité na popisy v grafe nesmie byť menšie ako 1,6 mm</w:t>
      </w:r>
    </w:p>
    <w:p w:rsid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E04DC4">
        <w:rPr>
          <w:rFonts w:eastAsiaTheme="minorHAnsi"/>
          <w:sz w:val="23"/>
          <w:szCs w:val="23"/>
        </w:rPr>
        <w:t>alebo 6 bodov. Časti tabuľky a grafy je možné v prípade potreby zlúčiť.</w:t>
      </w:r>
    </w:p>
    <w:p w:rsidR="00E04DC4" w:rsidRDefault="00E04DC4" w:rsidP="00E04DC4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E04DC4" w:rsidRPr="006B49ED" w:rsidRDefault="00E04DC4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sz w:val="23"/>
          <w:szCs w:val="23"/>
        </w:rPr>
      </w:pPr>
      <w:r w:rsidRPr="006B49ED">
        <w:rPr>
          <w:rFonts w:eastAsiaTheme="minorHAnsi"/>
          <w:b/>
          <w:sz w:val="23"/>
          <w:szCs w:val="23"/>
        </w:rPr>
        <w:t>Fotodokumentácia a iný dokumentačný materiál</w:t>
      </w:r>
    </w:p>
    <w:p w:rsidR="00E04DC4" w:rsidRDefault="00E04DC4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i/>
          <w:iCs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Pri fotodokumentácii musí mať každá fotografia vlastné označenie, nadpis,</w:t>
      </w:r>
      <w:r w:rsidR="006B49ED"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prípadne sprievodný text a meno autora fotografie. Často sa odporúča napísať aj</w:t>
      </w:r>
      <w:r w:rsidR="006B49ED"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 xml:space="preserve">dátum vyhotovenia. Fotografie musia </w:t>
      </w:r>
      <w:r w:rsidRPr="006B49ED">
        <w:rPr>
          <w:rFonts w:eastAsiaTheme="minorHAnsi"/>
          <w:sz w:val="23"/>
          <w:szCs w:val="23"/>
        </w:rPr>
        <w:lastRenderedPageBreak/>
        <w:t>byť ostré, kontrastné a vyhotovené na</w:t>
      </w:r>
      <w:r w:rsidR="006B49ED"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lesklom papieri. Oveľa výhodnejšie ako vlepovať fotografie je umiestniť ich do</w:t>
      </w:r>
      <w:r w:rsidR="006B49ED"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príloh pomocou priesvitných fotorožkov. Jednotlivé listy by sa nemali fotografiami</w:t>
      </w:r>
      <w:r w:rsidR="006B49ED"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preplňovať, odporúčané sú 2 fotky 9 x 13 na 1 stranu.</w:t>
      </w:r>
      <w:r w:rsidR="006B49ED"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Práca môže byť doplnená ďalším dokumentačným materiálom ako napríklad</w:t>
      </w:r>
      <w:r w:rsidR="006B49ED"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zbierka prírodných materiálov, hornín, skamenelín, biomateriálu, ale aj technické</w:t>
      </w:r>
      <w:r w:rsidR="006B49ED"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výkresy a katalógy. Súčasťou práce sú funkčné modely a technické zariadenia</w:t>
      </w:r>
      <w:r w:rsidRPr="006B49ED">
        <w:rPr>
          <w:rFonts w:eastAsiaTheme="minorHAnsi"/>
          <w:i/>
          <w:iCs/>
          <w:sz w:val="23"/>
          <w:szCs w:val="23"/>
        </w:rPr>
        <w:t>.</w:t>
      </w:r>
    </w:p>
    <w:p w:rsid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i/>
          <w:iCs/>
          <w:sz w:val="23"/>
          <w:szCs w:val="23"/>
        </w:rPr>
      </w:pP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b/>
          <w:bCs/>
          <w:sz w:val="26"/>
          <w:szCs w:val="26"/>
        </w:rPr>
        <w:t xml:space="preserve">Medzinárodná norma STN ISO </w:t>
      </w:r>
      <w:r w:rsidRPr="006B49ED">
        <w:rPr>
          <w:rFonts w:eastAsiaTheme="minorHAnsi"/>
          <w:sz w:val="23"/>
          <w:szCs w:val="23"/>
        </w:rPr>
        <w:t>(International for Standardisation)</w:t>
      </w:r>
      <w:r>
        <w:rPr>
          <w:rFonts w:eastAsiaTheme="minorHAnsi"/>
          <w:sz w:val="23"/>
          <w:szCs w:val="23"/>
        </w:rPr>
        <w:t xml:space="preserve"> 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Všeobecne platné zásady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Hlavným prameňom informácií je dokument, na ktorý sa odkazuje. V</w:t>
      </w:r>
      <w:r>
        <w:rPr>
          <w:rFonts w:eastAsiaTheme="minorHAnsi"/>
          <w:sz w:val="23"/>
          <w:szCs w:val="23"/>
        </w:rPr>
        <w:t> </w:t>
      </w:r>
      <w:r w:rsidRPr="006B49ED">
        <w:rPr>
          <w:rFonts w:eastAsiaTheme="minorHAnsi"/>
          <w:sz w:val="23"/>
          <w:szCs w:val="23"/>
        </w:rPr>
        <w:t>samotnom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dokumente sa údaje preberajú z titulného listu alebo jeho ekvivalentu. Každý údaj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v odkaze musí byť zreteľne oddelený od nasledujúceho interpunkčným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znamienkom. Každý nový odkaz je na novom riadku.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Autori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Autori sa uvádzajú v tzv. invertovanom tvare (priezvisko, rodné meno). Ak sú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v dokumente viac ako 3 mená, môže sa uviesť len prvé, resp. prvé tri. Ostatné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mená sa môžu vynechať. V tomto prípade sa za posledným menom uvedie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skratka „a i.“, resp. „et al.“. Mená jednotlivých autorov sa od seba oddeľujú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medzerou a pomlčkou. Takto sa to píše v texte práce. Ak je autorov viac,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v Zozname použitej literatúry musia byť uvedení všetci autori, žiadne meno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nesmie byť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vynechané.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Ak sa v dokumente meno autora nenachádza, umiestni sa na prvé miesto odkazu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názov.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Názov, podnázov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Názov sa musí reprodukovať tak, ako je uvedené v prameni. Do hranatých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zátvoriek za názov možno uviesť preklad názvu. Ak sa v dokumente uvádza viac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názvov, reprodukuje sa názov v hlavnom jazyku dokumentu. Príliš dlhý názov sa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nikdy nesmie skracovať.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Podnázov sa uvádza vtedy, ak to uľahčí identifikáciu dokumentu (napr. výskumná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správa).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Poradie vydania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S výnimkou prvého vydania je informácia o poradí vydania a jeho zmenách alebo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doplneniach povinná.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Miesto vydania, vydavateľ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Tieto údaje sú povinné. Miesto vydania sa uvádza v jazyku originálu. Ak je miest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vydania alebo vydavateľov uvedených viac, zapisuje sa typograficky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najvýraznejšie alebo prvé. Ak nie je miesto vydania alebo vydavateľ uvedený,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možno použiť skratku „b.m.“ (bez miesta vydania), resp. „b.v.“(bez uvedenia názvu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vydavateľa).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Meno vydavateľa možno zapísať tak ako je to uvedené v prameni, alebo skrátiť,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za predpokladu, že to nespôsobí dvojznačnosti. Spojenia „a spoločnosť“, „a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synovia“, „Inc.“ a pod. sa môžu napísať ako napr. Willey &amp;comp.</w:t>
      </w:r>
    </w:p>
    <w:p w:rsid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Dátum vydania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Dátum vydania je povinný. Ak nie je v prameni uvedený, nahradí sa dátumom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copyrightu, tlače alebo predpokladaným dátumom (napr. ca 1987).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Rozsah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Pri tlačených monografiách sa údaje o rozsahu vyjadrujú buď prostredníctvom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počtu strán (90 s.) alebo počtu zväzkov (3 zv.), ak ide o viaczväzkové monografie.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ISBN</w:t>
      </w:r>
    </w:p>
    <w:p w:rsid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International Standard Book Number, je to identifikačné desaťmiestne číslo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pridelené každej knihe na označenie krajiny vydania, nakladateľstva, titulu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a obsahového zamerania.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Monografia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Autor 1 – Autor 2 – Autor 3: Názov: Podnázov. Vydanie. Miesto vydania: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Vydavateľ, Rok vydania. Rozsah. ISBN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Príklad: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i/>
          <w:iCs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 xml:space="preserve">LISÝ, J. – PETRIČOVÁ, A. a ČEPELÁKOVÁ, J.: </w:t>
      </w:r>
      <w:r w:rsidRPr="006B49ED">
        <w:rPr>
          <w:rFonts w:eastAsiaTheme="minorHAnsi"/>
          <w:i/>
          <w:iCs/>
          <w:sz w:val="23"/>
          <w:szCs w:val="23"/>
        </w:rPr>
        <w:t>Fylogenéza človeka: Vývoj homo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i/>
          <w:iCs/>
          <w:sz w:val="23"/>
          <w:szCs w:val="23"/>
        </w:rPr>
        <w:t>sapiens sapiens</w:t>
      </w:r>
      <w:r w:rsidRPr="006B49ED">
        <w:rPr>
          <w:rFonts w:eastAsiaTheme="minorHAnsi"/>
          <w:sz w:val="23"/>
          <w:szCs w:val="23"/>
        </w:rPr>
        <w:t>. 2. vyd</w:t>
      </w:r>
      <w:r w:rsidRPr="006B49ED">
        <w:rPr>
          <w:rFonts w:eastAsiaTheme="minorHAnsi"/>
          <w:i/>
          <w:iCs/>
          <w:sz w:val="23"/>
          <w:szCs w:val="23"/>
        </w:rPr>
        <w:t xml:space="preserve">. </w:t>
      </w:r>
      <w:r w:rsidRPr="006B49ED">
        <w:rPr>
          <w:rFonts w:eastAsiaTheme="minorHAnsi"/>
          <w:sz w:val="23"/>
          <w:szCs w:val="23"/>
        </w:rPr>
        <w:t>Bratislava: Príroda, 2001. 612 s. ISBN 80-855323-92-1</w:t>
      </w:r>
    </w:p>
    <w:p w:rsid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Časť monografie (napr. kapitola v učebnici)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Autor(i) príspevku</w:t>
      </w:r>
      <w:r w:rsidRPr="006B49ED">
        <w:rPr>
          <w:rFonts w:eastAsiaTheme="minorHAnsi"/>
          <w:b/>
          <w:bCs/>
          <w:sz w:val="23"/>
          <w:szCs w:val="23"/>
        </w:rPr>
        <w:t xml:space="preserve">: </w:t>
      </w:r>
      <w:r w:rsidRPr="006B49ED">
        <w:rPr>
          <w:rFonts w:eastAsiaTheme="minorHAnsi"/>
          <w:sz w:val="23"/>
          <w:szCs w:val="23"/>
        </w:rPr>
        <w:t>Názov</w:t>
      </w:r>
      <w:r w:rsidRPr="006B49ED">
        <w:rPr>
          <w:rFonts w:eastAsiaTheme="minorHAnsi"/>
          <w:b/>
          <w:bCs/>
          <w:sz w:val="23"/>
          <w:szCs w:val="23"/>
        </w:rPr>
        <w:t xml:space="preserve">. </w:t>
      </w:r>
      <w:r w:rsidRPr="006B49ED">
        <w:rPr>
          <w:rFonts w:eastAsiaTheme="minorHAnsi"/>
          <w:sz w:val="23"/>
          <w:szCs w:val="23"/>
        </w:rPr>
        <w:t>In: Autor(i) monografie</w:t>
      </w:r>
      <w:r w:rsidRPr="006B49ED">
        <w:rPr>
          <w:rFonts w:eastAsiaTheme="minorHAnsi"/>
          <w:b/>
          <w:bCs/>
          <w:sz w:val="23"/>
          <w:szCs w:val="23"/>
        </w:rPr>
        <w:t xml:space="preserve">: </w:t>
      </w:r>
      <w:r w:rsidRPr="006B49ED">
        <w:rPr>
          <w:rFonts w:eastAsiaTheme="minorHAnsi"/>
          <w:sz w:val="23"/>
          <w:szCs w:val="23"/>
        </w:rPr>
        <w:t>Názov</w:t>
      </w:r>
      <w:r w:rsidRPr="006B49ED">
        <w:rPr>
          <w:rFonts w:eastAsiaTheme="minorHAnsi"/>
          <w:b/>
          <w:bCs/>
          <w:sz w:val="23"/>
          <w:szCs w:val="23"/>
        </w:rPr>
        <w:t xml:space="preserve">. </w:t>
      </w:r>
      <w:r w:rsidRPr="006B49ED">
        <w:rPr>
          <w:rFonts w:eastAsiaTheme="minorHAnsi"/>
          <w:sz w:val="23"/>
          <w:szCs w:val="23"/>
        </w:rPr>
        <w:t>(Vydanie)</w:t>
      </w:r>
      <w:r w:rsidRPr="006B49ED">
        <w:rPr>
          <w:rFonts w:eastAsiaTheme="minorHAnsi"/>
          <w:b/>
          <w:bCs/>
          <w:sz w:val="23"/>
          <w:szCs w:val="23"/>
        </w:rPr>
        <w:t xml:space="preserve">. </w:t>
      </w:r>
      <w:r w:rsidRPr="006B49ED">
        <w:rPr>
          <w:rFonts w:eastAsiaTheme="minorHAnsi"/>
          <w:sz w:val="23"/>
          <w:szCs w:val="23"/>
        </w:rPr>
        <w:t>Miesto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 xml:space="preserve">vydania </w:t>
      </w:r>
      <w:r w:rsidRPr="006B49ED">
        <w:rPr>
          <w:rFonts w:eastAsiaTheme="minorHAnsi"/>
          <w:b/>
          <w:bCs/>
          <w:sz w:val="23"/>
          <w:szCs w:val="23"/>
        </w:rPr>
        <w:t xml:space="preserve">: </w:t>
      </w:r>
      <w:r w:rsidRPr="006B49ED">
        <w:rPr>
          <w:rFonts w:eastAsiaTheme="minorHAnsi"/>
          <w:sz w:val="23"/>
          <w:szCs w:val="23"/>
        </w:rPr>
        <w:t>(Vydavateľ)</w:t>
      </w:r>
      <w:r w:rsidRPr="006B49ED">
        <w:rPr>
          <w:rFonts w:eastAsiaTheme="minorHAnsi"/>
          <w:b/>
          <w:bCs/>
          <w:sz w:val="23"/>
          <w:szCs w:val="23"/>
        </w:rPr>
        <w:t xml:space="preserve">, </w:t>
      </w:r>
      <w:r w:rsidRPr="006B49ED">
        <w:rPr>
          <w:rFonts w:eastAsiaTheme="minorHAnsi"/>
          <w:sz w:val="23"/>
          <w:szCs w:val="23"/>
        </w:rPr>
        <w:t>Rok vydania</w:t>
      </w:r>
      <w:r w:rsidRPr="006B49ED">
        <w:rPr>
          <w:rFonts w:eastAsiaTheme="minorHAnsi"/>
          <w:b/>
          <w:bCs/>
          <w:sz w:val="23"/>
          <w:szCs w:val="23"/>
        </w:rPr>
        <w:t xml:space="preserve">. </w:t>
      </w:r>
      <w:r w:rsidRPr="006B49ED">
        <w:rPr>
          <w:rFonts w:eastAsiaTheme="minorHAnsi"/>
          <w:sz w:val="23"/>
          <w:szCs w:val="23"/>
        </w:rPr>
        <w:t>Rozsah</w:t>
      </w:r>
      <w:r w:rsidRPr="006B49ED">
        <w:rPr>
          <w:rFonts w:eastAsiaTheme="minorHAnsi"/>
          <w:b/>
          <w:bCs/>
          <w:sz w:val="23"/>
          <w:szCs w:val="23"/>
        </w:rPr>
        <w:t>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Príklad: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 xml:space="preserve">ROTHSCHILD, M. F. a BIDANEL, J. P.: </w:t>
      </w:r>
      <w:r w:rsidRPr="006B49ED">
        <w:rPr>
          <w:rFonts w:eastAsiaTheme="minorHAnsi"/>
          <w:i/>
          <w:iCs/>
          <w:sz w:val="23"/>
          <w:szCs w:val="23"/>
        </w:rPr>
        <w:t xml:space="preserve">Biology and Genetics of reproduction. </w:t>
      </w:r>
      <w:r w:rsidRPr="006B49ED">
        <w:rPr>
          <w:rFonts w:eastAsiaTheme="minorHAnsi"/>
          <w:sz w:val="23"/>
          <w:szCs w:val="23"/>
        </w:rPr>
        <w:t>In:</w:t>
      </w:r>
    </w:p>
    <w:p w:rsid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Rothschild, M. F. – Ruvinsky, A.: The genetics of the pig. CAB International, 1998,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pp. 313-343.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Časť monografie (ak nie je samostatným príspevkom konkrétneho autora)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Autor 1 – Autor 2 – Autor 3: Názov: Podnázov. Vydanie. Číslo časti. Miesto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vydania: Vydavateľ, Rok vydania. Lokalizácia v zdrojovom dokumente.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Príklad: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i/>
          <w:iCs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 xml:space="preserve">NOVÁK, Š. – RAKOVSKÝ, O. a JURKOVIČ, P.: </w:t>
      </w:r>
      <w:r w:rsidRPr="006B49ED">
        <w:rPr>
          <w:rFonts w:eastAsiaTheme="minorHAnsi"/>
          <w:i/>
          <w:iCs/>
          <w:sz w:val="23"/>
          <w:szCs w:val="23"/>
        </w:rPr>
        <w:t>Antropológia</w:t>
      </w:r>
      <w:r w:rsidRPr="006B49ED">
        <w:rPr>
          <w:rFonts w:eastAsiaTheme="minorHAnsi"/>
          <w:sz w:val="23"/>
          <w:szCs w:val="23"/>
        </w:rPr>
        <w:t xml:space="preserve">: </w:t>
      </w:r>
      <w:r w:rsidRPr="006B49ED">
        <w:rPr>
          <w:rFonts w:eastAsiaTheme="minorHAnsi"/>
          <w:i/>
          <w:iCs/>
          <w:sz w:val="23"/>
          <w:szCs w:val="23"/>
        </w:rPr>
        <w:t>Metódy používané</w:t>
      </w:r>
    </w:p>
    <w:p w:rsid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i/>
          <w:iCs/>
          <w:sz w:val="23"/>
          <w:szCs w:val="23"/>
        </w:rPr>
        <w:t xml:space="preserve">v antropologickom výskume. </w:t>
      </w:r>
      <w:r w:rsidRPr="006B49ED">
        <w:rPr>
          <w:rFonts w:eastAsiaTheme="minorHAnsi"/>
          <w:sz w:val="23"/>
          <w:szCs w:val="23"/>
        </w:rPr>
        <w:t>Bratislava: Stimul, 1997. časť 4. Biologické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informácie, s. 55 – 67.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Výskumná správa, dizertácia a podobné publikácie</w:t>
      </w:r>
    </w:p>
    <w:p w:rsid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Informácia o tom, že ide o výskumnú správu alebo dizertáciu, sa uvedie v podnázve.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sz w:val="23"/>
          <w:szCs w:val="23"/>
        </w:rPr>
      </w:pPr>
    </w:p>
    <w:p w:rsidR="006B49ED" w:rsidRPr="006B49ED" w:rsidRDefault="006B49ED" w:rsidP="006B49E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b/>
          <w:bCs/>
          <w:sz w:val="23"/>
          <w:szCs w:val="23"/>
        </w:rPr>
      </w:pPr>
      <w:r w:rsidRPr="006B49ED">
        <w:rPr>
          <w:rFonts w:eastAsiaTheme="minorHAnsi"/>
          <w:b/>
          <w:bCs/>
          <w:sz w:val="23"/>
          <w:szCs w:val="23"/>
        </w:rPr>
        <w:t>Heslo v encyklopédii</w:t>
      </w:r>
    </w:p>
    <w:p w:rsidR="006B49ED" w:rsidRPr="006B49ED" w:rsidRDefault="006B49ED" w:rsidP="006B49E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i/>
          <w:iCs/>
          <w:sz w:val="23"/>
          <w:szCs w:val="23"/>
        </w:rPr>
      </w:pPr>
      <w:r w:rsidRPr="006B49ED">
        <w:rPr>
          <w:rFonts w:eastAsiaTheme="minorHAnsi"/>
          <w:i/>
          <w:iCs/>
          <w:sz w:val="23"/>
          <w:szCs w:val="23"/>
        </w:rPr>
        <w:lastRenderedPageBreak/>
        <w:t>Príklad:</w:t>
      </w:r>
    </w:p>
    <w:p w:rsidR="006B49ED" w:rsidRDefault="006B49ED" w:rsidP="006B49E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sz w:val="23"/>
          <w:szCs w:val="23"/>
        </w:rPr>
      </w:pPr>
      <w:r w:rsidRPr="006B49ED">
        <w:rPr>
          <w:rFonts w:eastAsiaTheme="minorHAnsi"/>
          <w:sz w:val="23"/>
          <w:szCs w:val="23"/>
        </w:rPr>
        <w:t>Veľký lekársky slovník. Zv. 6. Praha: Grada, 2002. Heslo Chondrodystrofia, s. 445</w:t>
      </w:r>
      <w:r>
        <w:rPr>
          <w:rFonts w:eastAsiaTheme="minorHAnsi"/>
          <w:sz w:val="23"/>
          <w:szCs w:val="23"/>
        </w:rPr>
        <w:t xml:space="preserve"> </w:t>
      </w:r>
      <w:r w:rsidRPr="006B49ED">
        <w:rPr>
          <w:rFonts w:eastAsiaTheme="minorHAnsi"/>
          <w:sz w:val="23"/>
          <w:szCs w:val="23"/>
        </w:rPr>
        <w:t>– 446.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b/>
          <w:bCs/>
          <w:color w:val="000000"/>
          <w:sz w:val="23"/>
          <w:szCs w:val="23"/>
        </w:rPr>
      </w:pPr>
      <w:r w:rsidRPr="006B49ED">
        <w:rPr>
          <w:rFonts w:eastAsiaTheme="minorHAnsi"/>
          <w:b/>
          <w:bCs/>
          <w:color w:val="000000"/>
          <w:sz w:val="23"/>
          <w:szCs w:val="23"/>
        </w:rPr>
        <w:t>Odkaz na www stránku, elektronickú monografiu</w:t>
      </w:r>
    </w:p>
    <w:p w:rsidR="006B49ED" w:rsidRPr="006B49ED" w:rsidRDefault="006B49ED" w:rsidP="006B49E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color w:val="000000"/>
          <w:sz w:val="23"/>
          <w:szCs w:val="23"/>
        </w:rPr>
      </w:pPr>
      <w:r w:rsidRPr="006B49ED">
        <w:rPr>
          <w:rFonts w:eastAsiaTheme="minorHAnsi"/>
          <w:color w:val="000000"/>
          <w:sz w:val="23"/>
          <w:szCs w:val="23"/>
        </w:rPr>
        <w:t>Príklad:</w:t>
      </w:r>
    </w:p>
    <w:p w:rsidR="006B49ED" w:rsidRPr="006B49ED" w:rsidRDefault="006B49ED" w:rsidP="006B49E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eastAsiaTheme="minorHAnsi"/>
          <w:color w:val="000000"/>
          <w:sz w:val="23"/>
          <w:szCs w:val="23"/>
        </w:rPr>
      </w:pPr>
      <w:r w:rsidRPr="006B49ED">
        <w:rPr>
          <w:rFonts w:eastAsiaTheme="minorHAnsi"/>
          <w:color w:val="000000"/>
          <w:sz w:val="23"/>
          <w:szCs w:val="23"/>
        </w:rPr>
        <w:t>Convention on biological diversity: Article 18. Technical and Scientific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6B49ED">
        <w:rPr>
          <w:rFonts w:eastAsiaTheme="minorHAnsi"/>
          <w:color w:val="000000"/>
          <w:sz w:val="23"/>
          <w:szCs w:val="23"/>
        </w:rPr>
        <w:t>Cooperation.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color w:val="000000"/>
          <w:sz w:val="23"/>
          <w:szCs w:val="23"/>
        </w:rPr>
      </w:pPr>
      <w:r w:rsidRPr="006B49ED">
        <w:rPr>
          <w:rFonts w:eastAsiaTheme="minorHAnsi"/>
          <w:color w:val="000000"/>
          <w:sz w:val="23"/>
          <w:szCs w:val="23"/>
        </w:rPr>
        <w:t>http//www.biodiv.org/convention/articles.asp (2001-09-28).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6B49ED">
        <w:rPr>
          <w:rFonts w:eastAsiaTheme="minorHAnsi"/>
          <w:color w:val="000000"/>
          <w:sz w:val="23"/>
          <w:szCs w:val="23"/>
        </w:rPr>
        <w:t>MALEŠEVIĆ Petra. Asertivita není agresivita. [online] Publikované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6B49ED">
        <w:rPr>
          <w:rFonts w:eastAsiaTheme="minorHAnsi"/>
          <w:color w:val="000000"/>
          <w:sz w:val="23"/>
          <w:szCs w:val="23"/>
        </w:rPr>
        <w:t>18.10.2002.[citované 20.10.2002]. Dostupné z</w:t>
      </w:r>
    </w:p>
    <w:p w:rsid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color w:val="000000"/>
          <w:sz w:val="23"/>
          <w:szCs w:val="23"/>
        </w:rPr>
      </w:pPr>
      <w:r w:rsidRPr="006B49ED">
        <w:rPr>
          <w:rFonts w:eastAsiaTheme="minorHAnsi"/>
          <w:color w:val="000000"/>
          <w:sz w:val="23"/>
          <w:szCs w:val="23"/>
        </w:rPr>
        <w:t>&lt;</w:t>
      </w:r>
      <w:r w:rsidRPr="006B49ED">
        <w:rPr>
          <w:rFonts w:eastAsiaTheme="minorHAnsi"/>
          <w:color w:val="0000FF"/>
          <w:sz w:val="23"/>
          <w:szCs w:val="23"/>
        </w:rPr>
        <w:t>http://www.inzine.sk/article.asp?art=8054</w:t>
      </w:r>
      <w:r w:rsidRPr="006B49ED">
        <w:rPr>
          <w:rFonts w:eastAsiaTheme="minorHAnsi"/>
          <w:color w:val="000000"/>
          <w:sz w:val="23"/>
          <w:szCs w:val="23"/>
        </w:rPr>
        <w:t>&gt;.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color w:val="000000"/>
          <w:sz w:val="23"/>
          <w:szCs w:val="23"/>
        </w:rPr>
      </w:pP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b/>
          <w:bCs/>
          <w:color w:val="000000"/>
          <w:sz w:val="23"/>
          <w:szCs w:val="23"/>
        </w:rPr>
      </w:pPr>
      <w:r w:rsidRPr="006B49ED">
        <w:rPr>
          <w:rFonts w:eastAsiaTheme="minorHAnsi"/>
          <w:b/>
          <w:bCs/>
          <w:color w:val="000000"/>
          <w:sz w:val="23"/>
          <w:szCs w:val="23"/>
        </w:rPr>
        <w:t>Odkaz na článok v elektronickom časopise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color w:val="000000"/>
          <w:sz w:val="23"/>
          <w:szCs w:val="23"/>
        </w:rPr>
      </w:pPr>
      <w:r w:rsidRPr="006B49ED">
        <w:rPr>
          <w:rFonts w:eastAsiaTheme="minorHAnsi"/>
          <w:color w:val="000000"/>
          <w:sz w:val="23"/>
          <w:szCs w:val="23"/>
        </w:rPr>
        <w:t>Príklad:</w:t>
      </w:r>
    </w:p>
    <w:p w:rsidR="006B49ED" w:rsidRPr="006B49ED" w:rsidRDefault="006B49ED" w:rsidP="006B49ED">
      <w:pPr>
        <w:autoSpaceDE w:val="0"/>
        <w:autoSpaceDN w:val="0"/>
        <w:adjustRightInd w:val="0"/>
        <w:spacing w:before="0"/>
        <w:ind w:firstLine="0"/>
        <w:jc w:val="left"/>
        <w:rPr>
          <w:rFonts w:eastAsiaTheme="minorHAnsi"/>
          <w:color w:val="000000"/>
          <w:sz w:val="23"/>
          <w:szCs w:val="23"/>
        </w:rPr>
      </w:pPr>
      <w:r w:rsidRPr="006B49ED">
        <w:rPr>
          <w:rFonts w:eastAsiaTheme="minorHAnsi"/>
          <w:color w:val="000000"/>
          <w:sz w:val="23"/>
          <w:szCs w:val="23"/>
        </w:rPr>
        <w:t xml:space="preserve">PAVLICOVÁ, L.: </w:t>
      </w:r>
      <w:r w:rsidRPr="006B49ED">
        <w:rPr>
          <w:rFonts w:eastAsiaTheme="minorHAnsi"/>
          <w:i/>
          <w:iCs/>
          <w:color w:val="000000"/>
          <w:sz w:val="23"/>
          <w:szCs w:val="23"/>
        </w:rPr>
        <w:t>Elektronické zdroje</w:t>
      </w:r>
      <w:r w:rsidRPr="006B49ED">
        <w:rPr>
          <w:rFonts w:eastAsiaTheme="minorHAnsi"/>
          <w:color w:val="000000"/>
          <w:sz w:val="23"/>
          <w:szCs w:val="23"/>
        </w:rPr>
        <w:t xml:space="preserve">: </w:t>
      </w:r>
      <w:r w:rsidRPr="006B49ED">
        <w:rPr>
          <w:rFonts w:eastAsiaTheme="minorHAnsi"/>
          <w:i/>
          <w:iCs/>
          <w:color w:val="000000"/>
          <w:sz w:val="23"/>
          <w:szCs w:val="23"/>
        </w:rPr>
        <w:t xml:space="preserve">Jak získávat ? </w:t>
      </w:r>
      <w:r w:rsidRPr="006B49ED">
        <w:rPr>
          <w:rFonts w:eastAsiaTheme="minorHAnsi"/>
          <w:color w:val="000000"/>
          <w:sz w:val="23"/>
          <w:szCs w:val="23"/>
        </w:rPr>
        <w:t>In: Ikaros: Elektronický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6B49ED">
        <w:rPr>
          <w:rFonts w:eastAsiaTheme="minorHAnsi"/>
          <w:color w:val="000000"/>
          <w:sz w:val="23"/>
          <w:szCs w:val="23"/>
        </w:rPr>
        <w:t>časopis o informační společnosti, roč. 5, 2001, č.9. [15.12.2005]. Dostupné z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Pr="006B49ED">
        <w:rPr>
          <w:rFonts w:eastAsiaTheme="minorHAnsi"/>
          <w:color w:val="000000"/>
          <w:sz w:val="23"/>
          <w:szCs w:val="23"/>
        </w:rPr>
        <w:t>&lt;http//ikaros.ff.cuni.cz/&gt;. ISSN 1080-2711</w:t>
      </w:r>
    </w:p>
    <w:sectPr w:rsidR="006B49ED" w:rsidRPr="006B49ED" w:rsidSect="00E7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4C4"/>
    <w:multiLevelType w:val="hybridMultilevel"/>
    <w:tmpl w:val="3E444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B3E"/>
    <w:multiLevelType w:val="hybridMultilevel"/>
    <w:tmpl w:val="89D2B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5F7C"/>
    <w:multiLevelType w:val="hybridMultilevel"/>
    <w:tmpl w:val="DB504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E9"/>
    <w:rsid w:val="002C1D53"/>
    <w:rsid w:val="003A4163"/>
    <w:rsid w:val="004D4EEE"/>
    <w:rsid w:val="005F7562"/>
    <w:rsid w:val="006A42E9"/>
    <w:rsid w:val="006B49ED"/>
    <w:rsid w:val="007405A0"/>
    <w:rsid w:val="00A207A5"/>
    <w:rsid w:val="00A91103"/>
    <w:rsid w:val="00D17C2C"/>
    <w:rsid w:val="00DD1AD4"/>
    <w:rsid w:val="00E04DC4"/>
    <w:rsid w:val="00E157A7"/>
    <w:rsid w:val="00E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E9"/>
    <w:pPr>
      <w:spacing w:before="240"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E9"/>
    <w:pPr>
      <w:ind w:left="720"/>
      <w:contextualSpacing/>
    </w:pPr>
  </w:style>
  <w:style w:type="paragraph" w:customStyle="1" w:styleId="NormalnytextDP">
    <w:name w:val="Normalny text DP"/>
    <w:rsid w:val="00E157A7"/>
    <w:pPr>
      <w:spacing w:before="60"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next w:val="Normal"/>
    <w:uiPriority w:val="39"/>
    <w:rsid w:val="00E157A7"/>
    <w:pPr>
      <w:tabs>
        <w:tab w:val="right" w:leader="dot" w:pos="8493"/>
      </w:tabs>
      <w:spacing w:after="0" w:line="360" w:lineRule="auto"/>
      <w:ind w:left="284" w:right="567" w:hanging="284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TOC2">
    <w:name w:val="toc 2"/>
    <w:basedOn w:val="TOC1"/>
    <w:next w:val="Normal"/>
    <w:uiPriority w:val="39"/>
    <w:rsid w:val="00E157A7"/>
    <w:pPr>
      <w:tabs>
        <w:tab w:val="left" w:pos="680"/>
        <w:tab w:val="left" w:pos="765"/>
      </w:tabs>
      <w:ind w:left="1135" w:hanging="851"/>
    </w:pPr>
    <w:rPr>
      <w:b w:val="0"/>
      <w:bCs w:val="0"/>
      <w:szCs w:val="28"/>
    </w:rPr>
  </w:style>
  <w:style w:type="character" w:styleId="Hyperlink">
    <w:name w:val="Hyperlink"/>
    <w:basedOn w:val="DefaultParagraphFont"/>
    <w:uiPriority w:val="99"/>
    <w:rsid w:val="00E15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E9"/>
    <w:pPr>
      <w:spacing w:before="240"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E9"/>
    <w:pPr>
      <w:ind w:left="720"/>
      <w:contextualSpacing/>
    </w:pPr>
  </w:style>
  <w:style w:type="paragraph" w:customStyle="1" w:styleId="NormalnytextDP">
    <w:name w:val="Normalny text DP"/>
    <w:rsid w:val="00E157A7"/>
    <w:pPr>
      <w:spacing w:before="60"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next w:val="Normal"/>
    <w:uiPriority w:val="39"/>
    <w:rsid w:val="00E157A7"/>
    <w:pPr>
      <w:tabs>
        <w:tab w:val="right" w:leader="dot" w:pos="8493"/>
      </w:tabs>
      <w:spacing w:after="0" w:line="360" w:lineRule="auto"/>
      <w:ind w:left="284" w:right="567" w:hanging="284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TOC2">
    <w:name w:val="toc 2"/>
    <w:basedOn w:val="TOC1"/>
    <w:next w:val="Normal"/>
    <w:uiPriority w:val="39"/>
    <w:rsid w:val="00E157A7"/>
    <w:pPr>
      <w:tabs>
        <w:tab w:val="left" w:pos="680"/>
        <w:tab w:val="left" w:pos="765"/>
      </w:tabs>
      <w:ind w:left="1135" w:hanging="851"/>
    </w:pPr>
    <w:rPr>
      <w:b w:val="0"/>
      <w:bCs w:val="0"/>
      <w:szCs w:val="28"/>
    </w:rPr>
  </w:style>
  <w:style w:type="character" w:styleId="Hyperlink">
    <w:name w:val="Hyperlink"/>
    <w:basedOn w:val="DefaultParagraphFont"/>
    <w:uiPriority w:val="99"/>
    <w:rsid w:val="00E15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3869</Words>
  <Characters>22057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Setteyová</dc:creator>
  <cp:lastModifiedBy>Eli</cp:lastModifiedBy>
  <cp:revision>3</cp:revision>
  <dcterms:created xsi:type="dcterms:W3CDTF">2016-10-03T19:57:00Z</dcterms:created>
  <dcterms:modified xsi:type="dcterms:W3CDTF">2016-10-03T20:11:00Z</dcterms:modified>
</cp:coreProperties>
</file>